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CDCD" w14:textId="77777777" w:rsidR="00C745DC" w:rsidRPr="007A2627" w:rsidRDefault="00C745DC" w:rsidP="00C745DC">
      <w:pPr>
        <w:rPr>
          <w:rFonts w:asciiTheme="minorHAnsi" w:hAnsiTheme="minorHAnsi" w:cstheme="minorHAnsi"/>
          <w:b/>
          <w:color w:val="81232C"/>
          <w:sz w:val="48"/>
          <w:szCs w:val="48"/>
        </w:rPr>
      </w:pPr>
      <w:r w:rsidRPr="007A2627">
        <w:rPr>
          <w:rFonts w:asciiTheme="minorHAnsi" w:hAnsiTheme="minorHAnsi" w:cstheme="minorHAnsi"/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 wp14:anchorId="09581BAE" wp14:editId="5471A379">
            <wp:simplePos x="0" y="0"/>
            <wp:positionH relativeFrom="column">
              <wp:posOffset>-31750</wp:posOffset>
            </wp:positionH>
            <wp:positionV relativeFrom="paragraph">
              <wp:posOffset>118110</wp:posOffset>
            </wp:positionV>
            <wp:extent cx="1702800" cy="608307"/>
            <wp:effectExtent l="0" t="0" r="0" b="1905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800" cy="608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3DCF2" w14:textId="77777777" w:rsidR="00D648C0" w:rsidRDefault="00D648C0" w:rsidP="00D648C0">
      <w:pPr>
        <w:rPr>
          <w:rFonts w:asciiTheme="minorHAnsi" w:hAnsiTheme="minorHAnsi" w:cstheme="minorHAnsi"/>
          <w:b/>
          <w:color w:val="81232C"/>
          <w:sz w:val="40"/>
          <w:szCs w:val="40"/>
        </w:rPr>
      </w:pPr>
    </w:p>
    <w:p w14:paraId="727576D4" w14:textId="77777777" w:rsidR="00D648C0" w:rsidRPr="00EF0C0A" w:rsidRDefault="00D648C0" w:rsidP="00D648C0">
      <w:pPr>
        <w:rPr>
          <w:rFonts w:asciiTheme="minorHAnsi" w:hAnsiTheme="minorHAnsi" w:cstheme="minorHAnsi"/>
          <w:b/>
          <w:color w:val="81232C"/>
          <w:sz w:val="32"/>
          <w:szCs w:val="32"/>
        </w:rPr>
      </w:pPr>
    </w:p>
    <w:p w14:paraId="5800F82D" w14:textId="5B6FFE23" w:rsidR="00EF2FA2" w:rsidRPr="00D648C0" w:rsidRDefault="00D648C0" w:rsidP="00D648C0">
      <w:pPr>
        <w:rPr>
          <w:rFonts w:asciiTheme="minorHAnsi" w:hAnsiTheme="minorHAnsi" w:cstheme="minorHAnsi"/>
          <w:b/>
          <w:color w:val="81232C"/>
          <w:sz w:val="40"/>
          <w:szCs w:val="40"/>
        </w:rPr>
      </w:pPr>
      <w:r w:rsidRPr="00D648C0">
        <w:rPr>
          <w:rFonts w:asciiTheme="minorHAnsi" w:hAnsiTheme="minorHAnsi" w:cstheme="minorHAnsi"/>
          <w:b/>
          <w:color w:val="81232C"/>
          <w:sz w:val="40"/>
          <w:szCs w:val="40"/>
        </w:rPr>
        <w:t xml:space="preserve">Expedited Inquiry </w:t>
      </w:r>
    </w:p>
    <w:p w14:paraId="5B5BA464" w14:textId="3AEE4F6B" w:rsidR="001E56EF" w:rsidRPr="00D648C0" w:rsidRDefault="00D648C0" w:rsidP="00D648C0">
      <w:pPr>
        <w:rPr>
          <w:rFonts w:asciiTheme="minorHAnsi" w:hAnsiTheme="minorHAnsi" w:cstheme="minorHAnsi"/>
          <w:b/>
          <w:color w:val="81232C"/>
          <w:sz w:val="40"/>
          <w:szCs w:val="40"/>
        </w:rPr>
      </w:pPr>
      <w:r w:rsidRPr="00D648C0">
        <w:rPr>
          <w:rFonts w:asciiTheme="minorHAnsi" w:hAnsiTheme="minorHAnsi" w:cstheme="minorHAnsi"/>
          <w:b/>
          <w:color w:val="81232C"/>
          <w:sz w:val="40"/>
          <w:szCs w:val="40"/>
        </w:rPr>
        <w:t xml:space="preserve">Review of an Abandonment Decision under ATIA Section 10 </w:t>
      </w:r>
    </w:p>
    <w:p w14:paraId="2599C49D" w14:textId="1261D6F8" w:rsidR="00C745DC" w:rsidRPr="00D648C0" w:rsidRDefault="00D648C0" w:rsidP="00D648C0">
      <w:pPr>
        <w:pBdr>
          <w:bottom w:val="single" w:sz="8" w:space="1" w:color="60605B"/>
        </w:pBdr>
        <w:rPr>
          <w:rFonts w:asciiTheme="minorHAnsi" w:hAnsiTheme="minorHAnsi" w:cstheme="minorHAnsi"/>
          <w:b/>
          <w:color w:val="81232C"/>
          <w:sz w:val="28"/>
          <w:szCs w:val="28"/>
        </w:rPr>
      </w:pPr>
      <w:r w:rsidRPr="00D648C0">
        <w:rPr>
          <w:rFonts w:asciiTheme="minorHAnsi" w:hAnsiTheme="minorHAnsi" w:cstheme="minorHAnsi"/>
          <w:b/>
          <w:color w:val="81232C"/>
          <w:sz w:val="28"/>
          <w:szCs w:val="28"/>
        </w:rPr>
        <w:t>(Public Body Use Only)</w:t>
      </w:r>
    </w:p>
    <w:p w14:paraId="17187CAD" w14:textId="77777777" w:rsidR="00C745DC" w:rsidRPr="007A2627" w:rsidRDefault="00C745DC" w:rsidP="00C745DC">
      <w:pPr>
        <w:pBdr>
          <w:bottom w:val="single" w:sz="8" w:space="1" w:color="60605B"/>
        </w:pBdr>
        <w:jc w:val="right"/>
        <w:rPr>
          <w:rFonts w:asciiTheme="minorHAnsi" w:hAnsiTheme="minorHAnsi" w:cstheme="minorHAnsi"/>
          <w:b/>
          <w:color w:val="81232C"/>
          <w:sz w:val="16"/>
          <w:szCs w:val="16"/>
        </w:rPr>
      </w:pPr>
    </w:p>
    <w:p w14:paraId="2173B0D2" w14:textId="77777777" w:rsidR="00C745DC" w:rsidRPr="007A2627" w:rsidRDefault="00C745DC" w:rsidP="00C745DC">
      <w:pPr>
        <w:rPr>
          <w:rFonts w:asciiTheme="minorHAnsi" w:hAnsiTheme="minorHAnsi" w:cstheme="minorHAnsi"/>
          <w:b/>
          <w:sz w:val="16"/>
          <w:szCs w:val="16"/>
        </w:rPr>
      </w:pPr>
    </w:p>
    <w:p w14:paraId="087574FF" w14:textId="3DB6E438" w:rsidR="00CB1123" w:rsidRPr="00D648C0" w:rsidRDefault="00133F37" w:rsidP="00056C2F">
      <w:p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648C0">
        <w:rPr>
          <w:rFonts w:asciiTheme="minorHAnsi" w:hAnsiTheme="minorHAnsi" w:cstheme="minorHAnsi"/>
          <w:bCs/>
          <w:sz w:val="22"/>
          <w:szCs w:val="22"/>
        </w:rPr>
        <w:t xml:space="preserve">A public body should use this </w:t>
      </w:r>
      <w:r w:rsidR="00056C2F" w:rsidRPr="00D648C0">
        <w:rPr>
          <w:rFonts w:asciiTheme="minorHAnsi" w:hAnsiTheme="minorHAnsi" w:cstheme="minorHAnsi"/>
          <w:bCs/>
          <w:sz w:val="22"/>
          <w:szCs w:val="22"/>
        </w:rPr>
        <w:t xml:space="preserve">form </w:t>
      </w:r>
      <w:r w:rsidRPr="00D648C0">
        <w:rPr>
          <w:rFonts w:asciiTheme="minorHAnsi" w:hAnsiTheme="minorHAnsi" w:cstheme="minorHAnsi"/>
          <w:bCs/>
          <w:sz w:val="22"/>
          <w:szCs w:val="22"/>
        </w:rPr>
        <w:t xml:space="preserve">in </w:t>
      </w:r>
      <w:r w:rsidR="00056C2F" w:rsidRPr="00D648C0">
        <w:rPr>
          <w:rFonts w:asciiTheme="minorHAnsi" w:hAnsiTheme="minorHAnsi" w:cstheme="minorHAnsi"/>
          <w:bCs/>
          <w:sz w:val="22"/>
          <w:szCs w:val="22"/>
        </w:rPr>
        <w:t>an expedited inquiry</w:t>
      </w:r>
      <w:r w:rsidR="00A344C8" w:rsidRPr="00D648C0">
        <w:rPr>
          <w:rFonts w:asciiTheme="minorHAnsi" w:hAnsiTheme="minorHAnsi" w:cstheme="minorHAnsi"/>
          <w:bCs/>
          <w:sz w:val="22"/>
          <w:szCs w:val="22"/>
        </w:rPr>
        <w:t xml:space="preserve"> of its decision</w:t>
      </w:r>
      <w:r w:rsidR="005B772C" w:rsidRPr="00D648C0">
        <w:rPr>
          <w:rFonts w:asciiTheme="minorHAnsi" w:hAnsiTheme="minorHAnsi" w:cstheme="minorHAnsi"/>
          <w:bCs/>
          <w:sz w:val="22"/>
          <w:szCs w:val="22"/>
        </w:rPr>
        <w:t xml:space="preserve"> to declare a request abandoned</w:t>
      </w:r>
      <w:r w:rsidR="00A344C8" w:rsidRPr="00D648C0">
        <w:rPr>
          <w:rFonts w:asciiTheme="minorHAnsi" w:hAnsiTheme="minorHAnsi" w:cstheme="minorHAnsi"/>
          <w:bCs/>
          <w:sz w:val="22"/>
          <w:szCs w:val="22"/>
        </w:rPr>
        <w:t xml:space="preserve"> under</w:t>
      </w:r>
      <w:r w:rsidR="00056C2F" w:rsidRPr="00D648C0">
        <w:rPr>
          <w:rFonts w:asciiTheme="minorHAnsi" w:hAnsiTheme="minorHAnsi" w:cstheme="minorHAnsi"/>
          <w:bCs/>
          <w:sz w:val="22"/>
          <w:szCs w:val="22"/>
        </w:rPr>
        <w:t xml:space="preserve"> section </w:t>
      </w:r>
      <w:r w:rsidR="004577E6" w:rsidRPr="00D648C0">
        <w:rPr>
          <w:rFonts w:asciiTheme="minorHAnsi" w:hAnsiTheme="minorHAnsi" w:cstheme="minorHAnsi"/>
          <w:bCs/>
          <w:sz w:val="22"/>
          <w:szCs w:val="22"/>
        </w:rPr>
        <w:t>10</w:t>
      </w:r>
      <w:r w:rsidR="00056C2F" w:rsidRPr="00D648C0">
        <w:rPr>
          <w:rFonts w:asciiTheme="minorHAnsi" w:hAnsiTheme="minorHAnsi" w:cstheme="minorHAnsi"/>
          <w:bCs/>
          <w:sz w:val="22"/>
          <w:szCs w:val="22"/>
        </w:rPr>
        <w:t xml:space="preserve"> of the </w:t>
      </w:r>
      <w:r w:rsidR="00056C2F" w:rsidRPr="00D648C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Access to Information Act </w:t>
      </w:r>
      <w:r w:rsidR="00056C2F" w:rsidRPr="00D648C0">
        <w:rPr>
          <w:rFonts w:asciiTheme="minorHAnsi" w:hAnsiTheme="minorHAnsi" w:cstheme="minorHAnsi"/>
          <w:bCs/>
          <w:sz w:val="22"/>
          <w:szCs w:val="22"/>
        </w:rPr>
        <w:t>(ATIA)</w:t>
      </w:r>
      <w:r w:rsidR="00056C2F" w:rsidRPr="00D648C0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  <w:r w:rsidR="00056C2F" w:rsidRPr="00D648C0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4640C75C" w14:textId="6A68C8F7" w:rsidR="00056C2F" w:rsidRPr="00D648C0" w:rsidRDefault="00056C2F" w:rsidP="00056C2F">
      <w:p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648C0">
        <w:rPr>
          <w:rFonts w:asciiTheme="minorHAnsi" w:hAnsiTheme="minorHAnsi" w:cstheme="minorHAnsi"/>
          <w:bCs/>
          <w:sz w:val="22"/>
          <w:szCs w:val="22"/>
        </w:rPr>
        <w:t xml:space="preserve">A public body may </w:t>
      </w:r>
      <w:r w:rsidR="00CB1123" w:rsidRPr="00D648C0">
        <w:rPr>
          <w:rFonts w:asciiTheme="minorHAnsi" w:hAnsiTheme="minorHAnsi" w:cstheme="minorHAnsi"/>
          <w:bCs/>
          <w:sz w:val="22"/>
          <w:szCs w:val="22"/>
        </w:rPr>
        <w:t xml:space="preserve">also </w:t>
      </w:r>
      <w:r w:rsidRPr="00D648C0">
        <w:rPr>
          <w:rFonts w:asciiTheme="minorHAnsi" w:hAnsiTheme="minorHAnsi" w:cstheme="minorHAnsi"/>
          <w:bCs/>
          <w:sz w:val="22"/>
          <w:szCs w:val="22"/>
        </w:rPr>
        <w:t xml:space="preserve">provide further submissions along with the information required on this form. </w:t>
      </w:r>
    </w:p>
    <w:p w14:paraId="3E2CE5A5" w14:textId="77777777" w:rsidR="00056C2F" w:rsidRPr="00D648C0" w:rsidRDefault="00056C2F" w:rsidP="00056C2F">
      <w:p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648C0">
        <w:rPr>
          <w:rFonts w:asciiTheme="minorHAnsi" w:hAnsiTheme="minorHAnsi" w:cstheme="minorHAnsi"/>
          <w:bCs/>
          <w:sz w:val="22"/>
          <w:szCs w:val="22"/>
        </w:rPr>
        <w:t>Before submitting this form, ensure you have included the following:</w:t>
      </w:r>
    </w:p>
    <w:p w14:paraId="5B72C0E2" w14:textId="29A4E01D" w:rsidR="00056C2F" w:rsidRPr="00D648C0" w:rsidRDefault="00056C2F" w:rsidP="00056C2F">
      <w:pPr>
        <w:pStyle w:val="ListParagraph"/>
        <w:numPr>
          <w:ilvl w:val="0"/>
          <w:numId w:val="7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648C0">
        <w:rPr>
          <w:rFonts w:asciiTheme="minorHAnsi" w:hAnsiTheme="minorHAnsi" w:cstheme="minorHAnsi"/>
          <w:bCs/>
          <w:sz w:val="22"/>
          <w:szCs w:val="22"/>
        </w:rPr>
        <w:t>A copy of the</w:t>
      </w:r>
      <w:r w:rsidR="005B772C" w:rsidRPr="00D648C0">
        <w:rPr>
          <w:rFonts w:asciiTheme="minorHAnsi" w:hAnsiTheme="minorHAnsi" w:cstheme="minorHAnsi"/>
          <w:bCs/>
          <w:sz w:val="22"/>
          <w:szCs w:val="22"/>
        </w:rPr>
        <w:t xml:space="preserve"> public body’s notice in writing under ATIA section 10 to the applicant declaring the request is abandoned </w:t>
      </w:r>
      <w:r w:rsidR="00BE130F" w:rsidRPr="00D648C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36E5C2D" w14:textId="73758371" w:rsidR="008B3694" w:rsidRPr="00D648C0" w:rsidRDefault="008B3694" w:rsidP="00056C2F">
      <w:pPr>
        <w:pStyle w:val="ListParagraph"/>
        <w:numPr>
          <w:ilvl w:val="0"/>
          <w:numId w:val="7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648C0">
        <w:rPr>
          <w:rFonts w:asciiTheme="minorHAnsi" w:hAnsiTheme="minorHAnsi" w:cstheme="minorHAnsi"/>
          <w:bCs/>
          <w:sz w:val="22"/>
          <w:szCs w:val="22"/>
        </w:rPr>
        <w:t>A copy of the access request at issue</w:t>
      </w:r>
    </w:p>
    <w:p w14:paraId="6B9D09FD" w14:textId="6186373D" w:rsidR="009472E6" w:rsidRPr="00D648C0" w:rsidRDefault="009472E6" w:rsidP="00056C2F">
      <w:pPr>
        <w:pStyle w:val="ListParagraph"/>
        <w:numPr>
          <w:ilvl w:val="0"/>
          <w:numId w:val="7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648C0">
        <w:rPr>
          <w:rFonts w:asciiTheme="minorHAnsi" w:hAnsiTheme="minorHAnsi" w:cstheme="minorHAnsi"/>
          <w:bCs/>
          <w:sz w:val="22"/>
          <w:szCs w:val="22"/>
        </w:rPr>
        <w:t xml:space="preserve">A copy of the </w:t>
      </w:r>
      <w:r w:rsidR="005B772C" w:rsidRPr="00D648C0">
        <w:rPr>
          <w:rFonts w:asciiTheme="minorHAnsi" w:hAnsiTheme="minorHAnsi" w:cstheme="minorHAnsi"/>
          <w:bCs/>
          <w:sz w:val="22"/>
          <w:szCs w:val="22"/>
        </w:rPr>
        <w:t xml:space="preserve">public body’s </w:t>
      </w:r>
      <w:r w:rsidRPr="00D648C0">
        <w:rPr>
          <w:rFonts w:asciiTheme="minorHAnsi" w:hAnsiTheme="minorHAnsi" w:cstheme="minorHAnsi"/>
          <w:bCs/>
          <w:sz w:val="22"/>
          <w:szCs w:val="22"/>
        </w:rPr>
        <w:t xml:space="preserve">communication </w:t>
      </w:r>
      <w:r w:rsidR="005B772C" w:rsidRPr="00D648C0">
        <w:rPr>
          <w:rFonts w:asciiTheme="minorHAnsi" w:hAnsiTheme="minorHAnsi" w:cstheme="minorHAnsi"/>
          <w:bCs/>
          <w:sz w:val="22"/>
          <w:szCs w:val="22"/>
        </w:rPr>
        <w:t xml:space="preserve">under ATIA section 10(1) </w:t>
      </w:r>
      <w:r w:rsidRPr="00D648C0">
        <w:rPr>
          <w:rFonts w:asciiTheme="minorHAnsi" w:hAnsiTheme="minorHAnsi" w:cstheme="minorHAnsi"/>
          <w:bCs/>
          <w:sz w:val="22"/>
          <w:szCs w:val="22"/>
        </w:rPr>
        <w:t>to the applicant seeking further information that is necessary to process the request or requesting the applicant pay or agree to pay a fee</w:t>
      </w:r>
    </w:p>
    <w:p w14:paraId="31233398" w14:textId="5450C375" w:rsidR="00056C2F" w:rsidRPr="00D648C0" w:rsidRDefault="00056C2F" w:rsidP="00056C2F">
      <w:pPr>
        <w:pStyle w:val="ListParagraph"/>
        <w:numPr>
          <w:ilvl w:val="0"/>
          <w:numId w:val="7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648C0">
        <w:rPr>
          <w:rFonts w:asciiTheme="minorHAnsi" w:hAnsiTheme="minorHAnsi" w:cstheme="minorHAnsi"/>
          <w:bCs/>
          <w:sz w:val="22"/>
          <w:szCs w:val="22"/>
        </w:rPr>
        <w:t>Additional relevant information, including other communications with the applicant regarding the request</w:t>
      </w:r>
      <w:r w:rsidR="00F34D12" w:rsidRPr="00D648C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648C0">
        <w:rPr>
          <w:rFonts w:asciiTheme="minorHAnsi" w:hAnsiTheme="minorHAnsi" w:cstheme="minorHAnsi"/>
          <w:bCs/>
          <w:sz w:val="22"/>
          <w:szCs w:val="22"/>
        </w:rPr>
        <w:t>at issue, fee estimates or time extensions, and evidence supporting the public body’s decision under section</w:t>
      </w:r>
      <w:r w:rsidR="009507C8" w:rsidRPr="00D648C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E2805" w:rsidRPr="00D648C0">
        <w:rPr>
          <w:rFonts w:asciiTheme="minorHAnsi" w:hAnsiTheme="minorHAnsi" w:cstheme="minorHAnsi"/>
          <w:bCs/>
          <w:sz w:val="22"/>
          <w:szCs w:val="22"/>
        </w:rPr>
        <w:t>10</w:t>
      </w:r>
      <w:r w:rsidR="009507C8" w:rsidRPr="00D648C0">
        <w:rPr>
          <w:rFonts w:asciiTheme="minorHAnsi" w:hAnsiTheme="minorHAnsi" w:cstheme="minorHAnsi"/>
          <w:bCs/>
          <w:sz w:val="22"/>
          <w:szCs w:val="22"/>
        </w:rPr>
        <w:t xml:space="preserve"> (see Part </w:t>
      </w:r>
      <w:r w:rsidR="003E2805" w:rsidRPr="00D648C0">
        <w:rPr>
          <w:rFonts w:asciiTheme="minorHAnsi" w:hAnsiTheme="minorHAnsi" w:cstheme="minorHAnsi"/>
          <w:bCs/>
          <w:sz w:val="22"/>
          <w:szCs w:val="22"/>
        </w:rPr>
        <w:t>D</w:t>
      </w:r>
      <w:r w:rsidR="009507C8" w:rsidRPr="00D648C0">
        <w:rPr>
          <w:rFonts w:asciiTheme="minorHAnsi" w:hAnsiTheme="minorHAnsi" w:cstheme="minorHAnsi"/>
          <w:bCs/>
          <w:sz w:val="22"/>
          <w:szCs w:val="22"/>
        </w:rPr>
        <w:t xml:space="preserve"> of this form below)</w:t>
      </w:r>
    </w:p>
    <w:p w14:paraId="03AEBD79" w14:textId="655CD2C1" w:rsidR="00C745DC" w:rsidRDefault="00056C2F" w:rsidP="00933F22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Submit the completed form and attachments by email to </w:t>
      </w:r>
      <w:hyperlink r:id="rId8" w:history="1">
        <w:r w:rsidRPr="009507C8">
          <w:rPr>
            <w:rStyle w:val="Hyperlink"/>
            <w:rFonts w:asciiTheme="minorHAnsi" w:hAnsiTheme="minorHAnsi" w:cstheme="minorHAnsi"/>
            <w:b/>
            <w:sz w:val="22"/>
            <w:szCs w:val="22"/>
          </w:rPr>
          <w:t>expeditedinquiry@oipc.ab.ca</w:t>
        </w:r>
      </w:hyperlink>
      <w:r>
        <w:rPr>
          <w:rFonts w:asciiTheme="minorHAnsi" w:hAnsiTheme="minorHAnsi" w:cstheme="minorHAnsi"/>
          <w:b/>
          <w:sz w:val="22"/>
          <w:szCs w:val="22"/>
        </w:rPr>
        <w:t xml:space="preserve"> and ensure that all information is complete and accurate.</w:t>
      </w:r>
      <w:r w:rsidR="00C745DC" w:rsidRPr="007A262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0" w:color="81232C" w:fill="auto"/>
        <w:tblLook w:val="04A0" w:firstRow="1" w:lastRow="0" w:firstColumn="1" w:lastColumn="0" w:noHBand="0" w:noVBand="1"/>
      </w:tblPr>
      <w:tblGrid>
        <w:gridCol w:w="10484"/>
      </w:tblGrid>
      <w:tr w:rsidR="00C745DC" w:rsidRPr="007A2627" w14:paraId="736AA5D2" w14:textId="77777777" w:rsidTr="00D648C0">
        <w:trPr>
          <w:trHeight w:val="340"/>
        </w:trPr>
        <w:tc>
          <w:tcPr>
            <w:tcW w:w="10484" w:type="dxa"/>
            <w:shd w:val="clear" w:color="auto" w:fill="81232C"/>
            <w:vAlign w:val="center"/>
          </w:tcPr>
          <w:p w14:paraId="61A78A1F" w14:textId="4B419895" w:rsidR="00C745DC" w:rsidRPr="003E1517" w:rsidRDefault="00443BC8" w:rsidP="00EB10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Part</w:t>
            </w:r>
            <w:r w:rsidR="00C745DC" w:rsidRPr="003E1517">
              <w:rPr>
                <w:rFonts w:asciiTheme="minorHAnsi" w:hAnsiTheme="minorHAnsi" w:cstheme="minorHAnsi"/>
                <w:b/>
                <w:color w:val="FFFFFF"/>
              </w:rPr>
              <w:t xml:space="preserve"> A: Public Body Contact and File Number</w:t>
            </w:r>
          </w:p>
        </w:tc>
      </w:tr>
    </w:tbl>
    <w:p w14:paraId="5D684BF8" w14:textId="77777777" w:rsidR="00C745DC" w:rsidRDefault="00C745DC" w:rsidP="00C745DC">
      <w:pPr>
        <w:rPr>
          <w:rFonts w:asciiTheme="minorHAnsi" w:hAnsiTheme="minorHAnsi" w:cstheme="minorHAnsi"/>
          <w:i/>
          <w:color w:val="60605B"/>
          <w:sz w:val="22"/>
          <w:szCs w:val="22"/>
        </w:rPr>
      </w:pPr>
    </w:p>
    <w:p w14:paraId="5963CE0D" w14:textId="77777777" w:rsidR="00D30A00" w:rsidRPr="007A2627" w:rsidRDefault="00D30A00" w:rsidP="00C745DC">
      <w:pPr>
        <w:rPr>
          <w:rFonts w:asciiTheme="minorHAnsi" w:hAnsiTheme="minorHAnsi" w:cstheme="minorHAnsi"/>
          <w:i/>
          <w:color w:val="60605B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94"/>
        <w:gridCol w:w="2824"/>
        <w:gridCol w:w="1241"/>
        <w:gridCol w:w="3317"/>
      </w:tblGrid>
      <w:tr w:rsidR="00C745DC" w:rsidRPr="007A2627" w14:paraId="714EB50F" w14:textId="77777777" w:rsidTr="006964FC">
        <w:trPr>
          <w:trHeight w:val="288"/>
        </w:trPr>
        <w:tc>
          <w:tcPr>
            <w:tcW w:w="25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374B7A" w14:textId="77777777" w:rsidR="00C745DC" w:rsidRPr="0060070F" w:rsidRDefault="00C745DC" w:rsidP="00EB10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070F">
              <w:rPr>
                <w:rFonts w:asciiTheme="minorHAnsi" w:hAnsiTheme="minorHAnsi" w:cstheme="minorHAnsi"/>
                <w:b/>
                <w:sz w:val="20"/>
                <w:szCs w:val="20"/>
              </w:rPr>
              <w:t>Name of Public Body</w:t>
            </w:r>
            <w:r w:rsidR="00016FC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465698728"/>
            <w:placeholder>
              <w:docPart w:val="45D78B5447474629AD7EBFD4E3421BC7"/>
            </w:placeholder>
            <w:showingPlcHdr/>
          </w:sdtPr>
          <w:sdtEndPr/>
          <w:sdtContent>
            <w:tc>
              <w:tcPr>
                <w:tcW w:w="7870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35574DC1" w14:textId="77777777" w:rsidR="00C745DC" w:rsidRPr="007A2627" w:rsidRDefault="00C745DC" w:rsidP="00EB100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A2627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C745DC" w:rsidRPr="007A2627" w14:paraId="31ADFB6B" w14:textId="77777777" w:rsidTr="006964FC">
        <w:trPr>
          <w:trHeight w:val="20"/>
        </w:trPr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7384F961" w14:textId="77777777" w:rsidR="00C745DC" w:rsidRPr="007A2627" w:rsidRDefault="00C745DC" w:rsidP="00EB1009">
            <w:pPr>
              <w:rPr>
                <w:rFonts w:asciiTheme="minorHAnsi" w:hAnsiTheme="minorHAnsi" w:cstheme="minorHAnsi"/>
                <w:b/>
                <w:color w:val="81232C"/>
                <w:sz w:val="22"/>
                <w:szCs w:val="22"/>
              </w:rPr>
            </w:pPr>
          </w:p>
        </w:tc>
        <w:tc>
          <w:tcPr>
            <w:tcW w:w="787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F600509" w14:textId="77777777" w:rsidR="00C745DC" w:rsidRPr="007A2627" w:rsidRDefault="00C745DC" w:rsidP="00EB10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45DC" w:rsidRPr="007A2627" w14:paraId="7648D8B3" w14:textId="77777777" w:rsidTr="006964FC">
        <w:trPr>
          <w:trHeight w:val="288"/>
        </w:trPr>
        <w:tc>
          <w:tcPr>
            <w:tcW w:w="25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9306D8" w14:textId="77777777" w:rsidR="00C745DC" w:rsidRPr="0060070F" w:rsidRDefault="00C745DC" w:rsidP="00EB10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070F">
              <w:rPr>
                <w:rFonts w:asciiTheme="minorHAnsi" w:hAnsiTheme="minorHAnsi" w:cstheme="minorHAnsi"/>
                <w:b/>
                <w:sz w:val="20"/>
                <w:szCs w:val="20"/>
              </w:rPr>
              <w:t>Contact Person</w:t>
            </w:r>
            <w:r w:rsidR="00016FC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417007924"/>
            <w:placeholder>
              <w:docPart w:val="45D78B5447474629AD7EBFD4E3421BC7"/>
            </w:placeholder>
            <w:showingPlcHdr/>
          </w:sdtPr>
          <w:sdtEndPr/>
          <w:sdtContent>
            <w:tc>
              <w:tcPr>
                <w:tcW w:w="7870" w:type="dxa"/>
                <w:gridSpan w:val="3"/>
                <w:tcBorders>
                  <w:left w:val="single" w:sz="4" w:space="0" w:color="auto"/>
                </w:tcBorders>
              </w:tcPr>
              <w:p w14:paraId="757A778A" w14:textId="77777777" w:rsidR="00C745DC" w:rsidRPr="007A2627" w:rsidRDefault="00C745DC" w:rsidP="00EB100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A2627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C745DC" w:rsidRPr="007A2627" w14:paraId="2D754B9E" w14:textId="77777777" w:rsidTr="006964FC">
        <w:trPr>
          <w:trHeight w:val="20"/>
        </w:trPr>
        <w:tc>
          <w:tcPr>
            <w:tcW w:w="103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AE36B3" w14:textId="77777777" w:rsidR="00C745DC" w:rsidRPr="007A2627" w:rsidRDefault="00C745DC" w:rsidP="00EB10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45DC" w:rsidRPr="007A2627" w14:paraId="2ACFE998" w14:textId="77777777" w:rsidTr="006964FC">
        <w:trPr>
          <w:trHeight w:val="288"/>
        </w:trPr>
        <w:tc>
          <w:tcPr>
            <w:tcW w:w="25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E2B708" w14:textId="77777777" w:rsidR="00C745DC" w:rsidRPr="0060070F" w:rsidRDefault="00C745DC" w:rsidP="003E15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0070F">
              <w:rPr>
                <w:rFonts w:asciiTheme="minorHAnsi" w:hAnsiTheme="minorHAnsi" w:cstheme="minorHAnsi"/>
                <w:b/>
                <w:sz w:val="20"/>
                <w:szCs w:val="20"/>
              </w:rPr>
              <w:t>Telephone Number</w:t>
            </w:r>
            <w:r w:rsidR="00016FC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629409619"/>
            <w:placeholder>
              <w:docPart w:val="45D78B5447474629AD7EBFD4E3421BC7"/>
            </w:placeholder>
            <w:showingPlcHdr/>
          </w:sdtPr>
          <w:sdtEndPr/>
          <w:sdtContent>
            <w:tc>
              <w:tcPr>
                <w:tcW w:w="3136" w:type="dxa"/>
                <w:tcBorders>
                  <w:left w:val="single" w:sz="4" w:space="0" w:color="auto"/>
                </w:tcBorders>
              </w:tcPr>
              <w:p w14:paraId="1F945E16" w14:textId="77777777" w:rsidR="00C745DC" w:rsidRPr="007A2627" w:rsidRDefault="00C745DC" w:rsidP="00EB100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A2627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tc>
          <w:tcPr>
            <w:tcW w:w="894" w:type="dxa"/>
            <w:tcBorders>
              <w:top w:val="nil"/>
              <w:bottom w:val="nil"/>
            </w:tcBorders>
          </w:tcPr>
          <w:p w14:paraId="19EA43F7" w14:textId="77777777" w:rsidR="00C745DC" w:rsidRPr="0060070F" w:rsidRDefault="00C745DC" w:rsidP="00EB10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0070F">
              <w:rPr>
                <w:rFonts w:asciiTheme="minorHAnsi" w:hAnsiTheme="minorHAnsi" w:cstheme="minorHAnsi"/>
                <w:b/>
                <w:sz w:val="20"/>
                <w:szCs w:val="20"/>
              </w:rPr>
              <w:t>Email</w:t>
            </w:r>
            <w:r w:rsidR="00016FC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826630044"/>
            <w:placeholder>
              <w:docPart w:val="45D78B5447474629AD7EBFD4E3421BC7"/>
            </w:placeholder>
            <w:showingPlcHdr/>
          </w:sdtPr>
          <w:sdtEndPr/>
          <w:sdtContent>
            <w:tc>
              <w:tcPr>
                <w:tcW w:w="3840" w:type="dxa"/>
              </w:tcPr>
              <w:p w14:paraId="4B3E29A1" w14:textId="77777777" w:rsidR="00C745DC" w:rsidRPr="007A2627" w:rsidRDefault="00C745DC" w:rsidP="00EB100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A2627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C745DC" w:rsidRPr="007A2627" w14:paraId="4C4BF5C3" w14:textId="77777777" w:rsidTr="006964FC">
        <w:tc>
          <w:tcPr>
            <w:tcW w:w="103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413979" w14:textId="77777777" w:rsidR="00C745DC" w:rsidRDefault="00C745DC" w:rsidP="00EB10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4694D9" w14:textId="77777777" w:rsidR="0060070F" w:rsidRDefault="0060070F" w:rsidP="00EB10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Public Body File Number</w:t>
            </w:r>
          </w:p>
          <w:p w14:paraId="58C92405" w14:textId="258BB416" w:rsidR="0060070F" w:rsidRDefault="0060070F" w:rsidP="00EB10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(Only one file number per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49049725"/>
                <w:placeholder>
                  <w:docPart w:val="2F7EC57914FE4C04844AFE8C3C541A57"/>
                </w:placeholder>
                <w:showingPlcHdr/>
              </w:sdtPr>
              <w:sdtEndPr/>
              <w:sdtContent>
                <w:r w:rsidRPr="0060070F">
                  <w:rPr>
                    <w:rStyle w:val="PlaceholderText"/>
                    <w:rFonts w:asciiTheme="minorHAnsi" w:hAnsiTheme="minorHAnsi" w:cstheme="minorHAnsi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1452EC9D" w14:textId="7F6B9BA2" w:rsidR="0060070F" w:rsidRPr="0060070F" w:rsidRDefault="00951248" w:rsidP="00EB10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  <w:r w:rsidR="0060070F">
              <w:rPr>
                <w:rFonts w:asciiTheme="minorHAnsi" w:hAnsiTheme="minorHAnsi" w:cstheme="minorHAnsi"/>
                <w:b/>
                <w:sz w:val="20"/>
                <w:szCs w:val="20"/>
              </w:rPr>
              <w:t>orm):</w:t>
            </w:r>
          </w:p>
        </w:tc>
      </w:tr>
      <w:tr w:rsidR="007E69CD" w:rsidRPr="007A2627" w14:paraId="7E74ADD2" w14:textId="77777777" w:rsidTr="006964FC">
        <w:tc>
          <w:tcPr>
            <w:tcW w:w="103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D2C977" w14:textId="377F1500" w:rsidR="00FA6428" w:rsidRDefault="00FA6428" w:rsidP="00FA642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68784C9" w14:textId="62FA5DC2" w:rsidR="00FA6428" w:rsidRDefault="00FA6428" w:rsidP="00FA642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Date of Submission:      </w:t>
            </w:r>
            <w:r w:rsidR="00CB21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49327052"/>
                <w:placeholder>
                  <w:docPart w:val="7FA99E0E8FB9480EACBBB98115BCDF37"/>
                </w:placeholder>
                <w:showingPlcHdr/>
              </w:sdtPr>
              <w:sdtEndPr/>
              <w:sdtContent>
                <w:r w:rsidRPr="0060070F">
                  <w:rPr>
                    <w:rStyle w:val="PlaceholderText"/>
                    <w:rFonts w:asciiTheme="minorHAnsi" w:hAnsiTheme="minorHAnsi" w:cstheme="minorHAnsi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46551C44" w14:textId="77777777" w:rsidR="001A1B50" w:rsidRDefault="001A1B50" w:rsidP="001A1B50">
            <w:pPr>
              <w:tabs>
                <w:tab w:val="left" w:pos="2063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  <w:p w14:paraId="4A2A375E" w14:textId="77777777" w:rsidR="001A1B50" w:rsidRDefault="001A1B50" w:rsidP="001A1B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CAF932" w14:textId="77777777" w:rsidR="00D648C0" w:rsidRDefault="00D648C0" w:rsidP="001A1B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A9CC84" w14:textId="77777777" w:rsidR="00D648C0" w:rsidRDefault="00D648C0" w:rsidP="001A1B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E513F1" w14:textId="77777777" w:rsidR="00D648C0" w:rsidRDefault="00D648C0" w:rsidP="001A1B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90ECCC" w14:textId="77777777" w:rsidR="00EF0C0A" w:rsidRPr="007A2627" w:rsidRDefault="00EF0C0A" w:rsidP="001A1B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2E74B5" w:themeFill="accent1" w:themeFillShade="BF"/>
              <w:tblLook w:val="04A0" w:firstRow="1" w:lastRow="0" w:firstColumn="1" w:lastColumn="0" w:noHBand="0" w:noVBand="1"/>
            </w:tblPr>
            <w:tblGrid>
              <w:gridCol w:w="10490"/>
            </w:tblGrid>
            <w:tr w:rsidR="001A1B50" w:rsidRPr="007A2627" w14:paraId="646C041A" w14:textId="77777777" w:rsidTr="00D648C0">
              <w:trPr>
                <w:trHeight w:val="340"/>
              </w:trPr>
              <w:tc>
                <w:tcPr>
                  <w:tcW w:w="10490" w:type="dxa"/>
                  <w:shd w:val="clear" w:color="auto" w:fill="81232C"/>
                  <w:vAlign w:val="center"/>
                </w:tcPr>
                <w:p w14:paraId="509AF9BF" w14:textId="41D328E9" w:rsidR="001A1B50" w:rsidRPr="003E1517" w:rsidRDefault="001A1B50" w:rsidP="001A1B50">
                  <w:pPr>
                    <w:ind w:left="-82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FFFFFF"/>
                    </w:rPr>
                    <w:lastRenderedPageBreak/>
                    <w:t>Part</w:t>
                  </w:r>
                  <w:r w:rsidRPr="003E1517">
                    <w:rPr>
                      <w:rFonts w:asciiTheme="minorHAnsi" w:hAnsiTheme="minorHAnsi" w:cstheme="minorHAnsi"/>
                      <w:b/>
                      <w:color w:val="FFFFFF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color w:val="FFFFFF"/>
                    </w:rPr>
                    <w:t>B</w:t>
                  </w:r>
                  <w:r w:rsidRPr="003E1517">
                    <w:rPr>
                      <w:rFonts w:asciiTheme="minorHAnsi" w:hAnsiTheme="minorHAnsi" w:cstheme="minorHAnsi"/>
                      <w:b/>
                      <w:color w:val="FFFFFF"/>
                    </w:rPr>
                    <w:t>: Applicable Sections of the Act</w:t>
                  </w:r>
                  <w:r>
                    <w:rPr>
                      <w:rFonts w:asciiTheme="minorHAnsi" w:hAnsiTheme="minorHAnsi" w:cstheme="minorHAnsi"/>
                      <w:b/>
                      <w:color w:val="FFFFFF"/>
                    </w:rPr>
                    <w:t xml:space="preserve"> </w:t>
                  </w:r>
                </w:p>
              </w:tc>
            </w:tr>
          </w:tbl>
          <w:p w14:paraId="1EE652FB" w14:textId="77777777" w:rsidR="001A1B50" w:rsidRDefault="001A1B50" w:rsidP="001A1B50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72ED8E11" w14:textId="77777777" w:rsidR="001D36E6" w:rsidRDefault="001D36E6" w:rsidP="005566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1A1B50" w:rsidRPr="00DB4B97">
              <w:rPr>
                <w:rFonts w:asciiTheme="minorHAnsi" w:hAnsiTheme="minorHAnsi" w:cstheme="minorHAnsi"/>
                <w:sz w:val="22"/>
                <w:szCs w:val="22"/>
              </w:rPr>
              <w:t>public body bears the burden to prove that its</w:t>
            </w:r>
            <w:r w:rsidR="005B772C">
              <w:rPr>
                <w:rFonts w:asciiTheme="minorHAnsi" w:hAnsiTheme="minorHAnsi" w:cstheme="minorHAnsi"/>
                <w:sz w:val="22"/>
                <w:szCs w:val="22"/>
              </w:rPr>
              <w:t xml:space="preserve"> declaration that a request was</w:t>
            </w:r>
            <w:r w:rsidR="001A1B50" w:rsidRPr="00DB4B9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1B50">
              <w:rPr>
                <w:rFonts w:asciiTheme="minorHAnsi" w:hAnsiTheme="minorHAnsi" w:cstheme="minorHAnsi"/>
                <w:sz w:val="22"/>
                <w:szCs w:val="22"/>
              </w:rPr>
              <w:t>abandon</w:t>
            </w:r>
            <w:r w:rsidR="005B772C">
              <w:rPr>
                <w:rFonts w:asciiTheme="minorHAnsi" w:hAnsiTheme="minorHAnsi" w:cstheme="minorHAnsi"/>
                <w:sz w:val="22"/>
                <w:szCs w:val="22"/>
              </w:rPr>
              <w:t xml:space="preserve">ed </w:t>
            </w:r>
            <w:r w:rsidR="001A1B50" w:rsidRPr="00DB4B97">
              <w:rPr>
                <w:rFonts w:asciiTheme="minorHAnsi" w:hAnsiTheme="minorHAnsi" w:cstheme="minorHAnsi"/>
                <w:sz w:val="22"/>
                <w:szCs w:val="22"/>
              </w:rPr>
              <w:t>meet</w:t>
            </w:r>
            <w:r w:rsidR="00133F3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A1B50" w:rsidRPr="00DB4B97">
              <w:rPr>
                <w:rFonts w:asciiTheme="minorHAnsi" w:hAnsiTheme="minorHAnsi" w:cstheme="minorHAnsi"/>
                <w:sz w:val="22"/>
                <w:szCs w:val="22"/>
              </w:rPr>
              <w:t xml:space="preserve"> the requirements for the subsection </w:t>
            </w:r>
            <w:r w:rsidR="005B772C">
              <w:rPr>
                <w:rFonts w:asciiTheme="minorHAnsi" w:hAnsiTheme="minorHAnsi" w:cstheme="minorHAnsi"/>
                <w:sz w:val="22"/>
                <w:szCs w:val="22"/>
              </w:rPr>
              <w:t xml:space="preserve">of ATIA </w:t>
            </w:r>
            <w:r w:rsidR="001A1B50" w:rsidRPr="00DB4B97">
              <w:rPr>
                <w:rFonts w:asciiTheme="minorHAnsi" w:hAnsiTheme="minorHAnsi" w:cstheme="minorHAnsi"/>
                <w:sz w:val="22"/>
                <w:szCs w:val="22"/>
              </w:rPr>
              <w:t xml:space="preserve">it applied in </w:t>
            </w:r>
            <w:r w:rsidR="005B772C">
              <w:rPr>
                <w:rFonts w:asciiTheme="minorHAnsi" w:hAnsiTheme="minorHAnsi" w:cstheme="minorHAnsi"/>
                <w:sz w:val="22"/>
                <w:szCs w:val="22"/>
              </w:rPr>
              <w:t xml:space="preserve">making that </w:t>
            </w:r>
            <w:r w:rsidR="001A1B50" w:rsidRPr="00DB4B97">
              <w:rPr>
                <w:rFonts w:asciiTheme="minorHAnsi" w:hAnsiTheme="minorHAnsi" w:cstheme="minorHAnsi"/>
                <w:sz w:val="22"/>
                <w:szCs w:val="22"/>
              </w:rPr>
              <w:t xml:space="preserve">decision.  </w:t>
            </w:r>
          </w:p>
          <w:p w14:paraId="6D6C9DFC" w14:textId="77777777" w:rsidR="001D36E6" w:rsidRDefault="001D36E6" w:rsidP="005566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0A327E" w14:textId="7C3C68F2" w:rsidR="001A1B50" w:rsidRDefault="005B772C" w:rsidP="005566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Check the </w:t>
            </w:r>
            <w:r w:rsidR="0039499D">
              <w:rPr>
                <w:rFonts w:asciiTheme="minorHAnsi" w:hAnsiTheme="minorHAnsi" w:cstheme="minorHAnsi"/>
                <w:sz w:val="22"/>
                <w:szCs w:val="22"/>
              </w:rPr>
              <w:t>sub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section </w:t>
            </w:r>
            <w:r w:rsidR="008024B9">
              <w:rPr>
                <w:rFonts w:asciiTheme="minorHAnsi" w:hAnsiTheme="minorHAnsi" w:cstheme="minorHAnsi"/>
                <w:sz w:val="22"/>
                <w:szCs w:val="22"/>
              </w:rPr>
              <w:t>applied by the public body</w:t>
            </w:r>
            <w:r w:rsidR="00E14BF8">
              <w:rPr>
                <w:rFonts w:asciiTheme="minorHAnsi" w:hAnsiTheme="minorHAnsi" w:cstheme="minorHAnsi"/>
                <w:sz w:val="22"/>
                <w:szCs w:val="22"/>
              </w:rPr>
              <w:t xml:space="preserve"> below</w:t>
            </w:r>
            <w:r w:rsidR="00193133">
              <w:rPr>
                <w:rFonts w:asciiTheme="minorHAnsi" w:hAnsiTheme="minorHAnsi" w:cstheme="minorHAnsi"/>
                <w:sz w:val="22"/>
                <w:szCs w:val="22"/>
              </w:rPr>
              <w:t xml:space="preserve"> and if the decision was made under section 10(1)(a), </w:t>
            </w:r>
            <w:r w:rsidR="00502423">
              <w:rPr>
                <w:rFonts w:asciiTheme="minorHAnsi" w:hAnsiTheme="minorHAnsi" w:cstheme="minorHAnsi"/>
                <w:sz w:val="22"/>
                <w:szCs w:val="22"/>
              </w:rPr>
              <w:t xml:space="preserve">provide </w:t>
            </w:r>
            <w:r w:rsidR="00193133">
              <w:rPr>
                <w:rFonts w:asciiTheme="minorHAnsi" w:hAnsiTheme="minorHAnsi" w:cstheme="minorHAnsi"/>
                <w:sz w:val="22"/>
                <w:szCs w:val="22"/>
              </w:rPr>
              <w:t>additional information in the box below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tbl>
            <w:tblPr>
              <w:tblStyle w:val="TableGrid"/>
              <w:tblW w:w="18071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29"/>
              <w:gridCol w:w="3814"/>
              <w:gridCol w:w="7128"/>
            </w:tblGrid>
            <w:tr w:rsidR="001A1B50" w:rsidRPr="007A2627" w14:paraId="0EE47964" w14:textId="77777777" w:rsidTr="008C5698">
              <w:trPr>
                <w:trHeight w:val="80"/>
              </w:trPr>
              <w:tc>
                <w:tcPr>
                  <w:tcW w:w="7129" w:type="dxa"/>
                </w:tcPr>
                <w:p w14:paraId="0BBC78F6" w14:textId="77777777" w:rsidR="001A1B50" w:rsidRPr="0045034B" w:rsidRDefault="001A1B50" w:rsidP="001A1B50">
                  <w:pPr>
                    <w:spacing w:after="160" w:line="259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14" w:type="dxa"/>
                </w:tcPr>
                <w:p w14:paraId="58792578" w14:textId="77777777" w:rsidR="001A1B50" w:rsidRPr="007A2627" w:rsidRDefault="001A1B50" w:rsidP="001A1B50">
                  <w:pPr>
                    <w:ind w:right="57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128" w:type="dxa"/>
                </w:tcPr>
                <w:p w14:paraId="3A9F5DF6" w14:textId="77777777" w:rsidR="001A1B50" w:rsidRPr="007A2627" w:rsidRDefault="001A1B50" w:rsidP="001A1B5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6E11AEB1" w14:textId="62DC8688" w:rsidR="001A1B50" w:rsidRDefault="004E7D8F" w:rsidP="001A1B5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662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B50" w:rsidRPr="007A2627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1A1B50" w:rsidRPr="007A26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A1B50" w:rsidRPr="006166A8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DEEAF6" w:themeFill="accent1" w:themeFillTint="33"/>
              </w:rPr>
              <w:t>1</w:t>
            </w:r>
            <w:r w:rsidR="001A1B50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DEEAF6" w:themeFill="accent1" w:themeFillTint="33"/>
              </w:rPr>
              <w:t>0</w:t>
            </w:r>
            <w:r w:rsidR="001A1B50" w:rsidRPr="006166A8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DEEAF6" w:themeFill="accent1" w:themeFillTint="33"/>
              </w:rPr>
              <w:t>(1</w:t>
            </w:r>
            <w:r w:rsidR="001A1B50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DEEAF6" w:themeFill="accent1" w:themeFillTint="33"/>
              </w:rPr>
              <w:t>)</w:t>
            </w:r>
            <w:r w:rsidR="001A1B50" w:rsidRPr="006166A8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DEEAF6" w:themeFill="accent1" w:themeFillTint="33"/>
              </w:rPr>
              <w:t>(</w:t>
            </w:r>
            <w:r w:rsidR="001A1B50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DEEAF6" w:themeFill="accent1" w:themeFillTint="33"/>
              </w:rPr>
              <w:t>a</w:t>
            </w:r>
            <w:r w:rsidR="001A1B50" w:rsidRPr="006166A8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DEEAF6" w:themeFill="accent1" w:themeFillTint="33"/>
              </w:rPr>
              <w:t>)</w:t>
            </w:r>
            <w:r w:rsidR="001A1B50" w:rsidRPr="006166A8">
              <w:rPr>
                <w:rFonts w:asciiTheme="minorHAnsi" w:hAnsiTheme="minorHAnsi" w:cstheme="minorHAnsi"/>
                <w:b/>
                <w:sz w:val="22"/>
                <w:szCs w:val="22"/>
                <w:bdr w:val="single" w:sz="4" w:space="0" w:color="auto"/>
                <w:shd w:val="clear" w:color="auto" w:fill="DEEAF6" w:themeFill="accent1" w:themeFillTint="33"/>
              </w:rPr>
              <w:t xml:space="preserve"> </w:t>
            </w:r>
            <w:r w:rsidR="001A1B50">
              <w:rPr>
                <w:rFonts w:asciiTheme="minorHAnsi" w:hAnsiTheme="minorHAnsi" w:cstheme="minorHAnsi"/>
                <w:b/>
                <w:sz w:val="22"/>
                <w:szCs w:val="22"/>
                <w:bdr w:val="single" w:sz="4" w:space="0" w:color="auto"/>
                <w:shd w:val="clear" w:color="auto" w:fill="DEEAF6" w:themeFill="accent1" w:themeFillTint="33"/>
              </w:rPr>
              <w:t>Seeking further information from the applicant</w:t>
            </w:r>
            <w:r w:rsidR="005B772C">
              <w:rPr>
                <w:rFonts w:asciiTheme="minorHAnsi" w:hAnsiTheme="minorHAnsi" w:cstheme="minorHAnsi"/>
                <w:b/>
                <w:sz w:val="22"/>
                <w:szCs w:val="22"/>
                <w:bdr w:val="single" w:sz="4" w:space="0" w:color="auto"/>
                <w:shd w:val="clear" w:color="auto" w:fill="DEEAF6" w:themeFill="accent1" w:themeFillTint="33"/>
              </w:rPr>
              <w:t xml:space="preserve"> that is necessary to process the request</w:t>
            </w:r>
          </w:p>
          <w:p w14:paraId="3767B370" w14:textId="77777777" w:rsidR="001A1B50" w:rsidRDefault="001A1B50" w:rsidP="001A1B5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00DB4C" w14:textId="77777777" w:rsidR="0055308A" w:rsidRDefault="001D36E6" w:rsidP="009469F6">
            <w:pPr>
              <w:ind w:left="6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Under section 10(1)(a) of ATIA the head of a public body may seek further information from the applicant that </w:t>
            </w:r>
            <w:r w:rsidRPr="00E14BF8">
              <w:rPr>
                <w:rFonts w:asciiTheme="minorHAnsi" w:hAnsiTheme="minorHAnsi" w:cstheme="minorHAnsi"/>
                <w:sz w:val="22"/>
                <w:szCs w:val="22"/>
              </w:rPr>
              <w:t>is necessary 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process the request, including but not limited to a request for further information under section 7(3). </w:t>
            </w:r>
            <w:r w:rsidR="005530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37E4130" w14:textId="77777777" w:rsidR="0055308A" w:rsidRDefault="0055308A" w:rsidP="009469F6">
            <w:pPr>
              <w:ind w:left="6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D2D406" w14:textId="505EB5E2" w:rsidR="0039499D" w:rsidRDefault="0055308A" w:rsidP="009469F6">
            <w:pPr>
              <w:ind w:left="65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providing information in this part, a</w:t>
            </w:r>
            <w:r w:rsidR="00E14BF8">
              <w:rPr>
                <w:rFonts w:asciiTheme="minorHAnsi" w:hAnsiTheme="minorHAnsi" w:cstheme="minorHAnsi"/>
                <w:sz w:val="22"/>
                <w:szCs w:val="22"/>
              </w:rPr>
              <w:t xml:space="preserve"> public body should explain why it decided further information was </w:t>
            </w:r>
            <w:r w:rsidR="00E14BF8" w:rsidRPr="0055308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necessary</w:t>
            </w:r>
            <w:r w:rsidR="00E14BF8">
              <w:rPr>
                <w:rFonts w:asciiTheme="minorHAnsi" w:hAnsiTheme="minorHAnsi" w:cstheme="minorHAnsi"/>
                <w:sz w:val="22"/>
                <w:szCs w:val="22"/>
              </w:rPr>
              <w:t xml:space="preserve"> to process the request (</w:t>
            </w:r>
            <w:r w:rsidR="00A430B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14BF8">
              <w:rPr>
                <w:rFonts w:asciiTheme="minorHAnsi" w:hAnsiTheme="minorHAnsi" w:cstheme="minorHAnsi"/>
                <w:sz w:val="22"/>
                <w:szCs w:val="22"/>
              </w:rPr>
              <w:t>ee</w:t>
            </w:r>
            <w:r w:rsidR="00A430B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14BF8">
              <w:rPr>
                <w:rFonts w:asciiTheme="minorHAnsi" w:hAnsiTheme="minorHAnsi" w:cstheme="minorHAnsi"/>
                <w:sz w:val="22"/>
                <w:szCs w:val="22"/>
              </w:rPr>
              <w:t xml:space="preserve">Investigation Report </w:t>
            </w:r>
            <w:hyperlink r:id="rId9" w:history="1">
              <w:r w:rsidR="00E14BF8" w:rsidRPr="0055308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F2025-IR-01</w:t>
              </w:r>
            </w:hyperlink>
            <w:r w:rsidR="00E14BF8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)</w:t>
            </w:r>
            <w:r w:rsidR="00E14BF8">
              <w:rPr>
                <w:rFonts w:asciiTheme="minorHAnsi" w:hAnsiTheme="minorHAnsi" w:cstheme="minorHAnsi"/>
                <w:sz w:val="22"/>
                <w:szCs w:val="22"/>
              </w:rPr>
              <w:t xml:space="preserve">.  For example, a public body may explain how the applicant’s request led the public body to decide it </w:t>
            </w:r>
            <w:r w:rsidR="00193133">
              <w:rPr>
                <w:rFonts w:asciiTheme="minorHAnsi" w:hAnsiTheme="minorHAnsi" w:cstheme="minorHAnsi"/>
                <w:sz w:val="22"/>
                <w:szCs w:val="22"/>
              </w:rPr>
              <w:t xml:space="preserve">was unable to </w:t>
            </w:r>
            <w:r w:rsidR="00E14BF8">
              <w:rPr>
                <w:rFonts w:asciiTheme="minorHAnsi" w:hAnsiTheme="minorHAnsi" w:cstheme="minorHAnsi"/>
                <w:sz w:val="22"/>
                <w:szCs w:val="22"/>
              </w:rPr>
              <w:t>process</w:t>
            </w:r>
            <w:r w:rsidR="00193133">
              <w:rPr>
                <w:rFonts w:asciiTheme="minorHAnsi" w:hAnsiTheme="minorHAnsi" w:cstheme="minorHAnsi"/>
                <w:sz w:val="22"/>
                <w:szCs w:val="22"/>
              </w:rPr>
              <w:t xml:space="preserve"> it </w:t>
            </w:r>
            <w:r w:rsidR="00E14BF8">
              <w:rPr>
                <w:rFonts w:asciiTheme="minorHAnsi" w:hAnsiTheme="minorHAnsi" w:cstheme="minorHAnsi"/>
                <w:sz w:val="22"/>
                <w:szCs w:val="22"/>
              </w:rPr>
              <w:t xml:space="preserve">without additional information being provided by the applicant.  </w:t>
            </w:r>
          </w:p>
          <w:p w14:paraId="660FEFD8" w14:textId="77777777" w:rsidR="001A1B50" w:rsidRDefault="001A1B50" w:rsidP="001A1B5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tbl>
            <w:tblPr>
              <w:tblStyle w:val="TableGrid"/>
              <w:tblW w:w="9879" w:type="dxa"/>
              <w:tblInd w:w="108" w:type="dxa"/>
              <w:tblLook w:val="04A0" w:firstRow="1" w:lastRow="0" w:firstColumn="1" w:lastColumn="0" w:noHBand="0" w:noVBand="1"/>
            </w:tblPr>
            <w:tblGrid>
              <w:gridCol w:w="3410"/>
              <w:gridCol w:w="6469"/>
            </w:tblGrid>
            <w:tr w:rsidR="001A1B50" w:rsidRPr="007A2627" w14:paraId="512B87CE" w14:textId="77777777" w:rsidTr="000C615F">
              <w:trPr>
                <w:trHeight w:val="288"/>
              </w:trPr>
              <w:tc>
                <w:tcPr>
                  <w:tcW w:w="3410" w:type="dxa"/>
                  <w:tcBorders>
                    <w:top w:val="nil"/>
                    <w:left w:val="nil"/>
                    <w:bottom w:val="nil"/>
                  </w:tcBorders>
                </w:tcPr>
                <w:p w14:paraId="0C71235D" w14:textId="0D8E8A06" w:rsidR="001A1B50" w:rsidRPr="007779DA" w:rsidRDefault="001A1B50" w:rsidP="001A1B50">
                  <w:pPr>
                    <w:pStyle w:val="ListParagraph"/>
                    <w:ind w:left="35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Explain why P</w:t>
                  </w:r>
                  <w:r w:rsidR="005B772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ublic 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B</w:t>
                  </w:r>
                  <w:r w:rsidR="005B772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ody decided 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further information</w:t>
                  </w:r>
                  <w:r w:rsidR="005B772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was </w:t>
                  </w:r>
                  <w:r w:rsidR="005B772C" w:rsidRPr="0039499D">
                    <w:rPr>
                      <w:rFonts w:asciiTheme="minorHAnsi" w:hAnsiTheme="minorHAnsi" w:cstheme="minorHAnsi"/>
                      <w:b/>
                      <w:i/>
                      <w:iCs/>
                      <w:sz w:val="20"/>
                      <w:szCs w:val="20"/>
                    </w:rPr>
                    <w:t>necessary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to process the request: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102465050"/>
                  <w:placeholder>
                    <w:docPart w:val="3A586234A683405C95F5EC5EA14B8DAC"/>
                  </w:placeholder>
                  <w:showingPlcHdr/>
                </w:sdtPr>
                <w:sdtEndPr/>
                <w:sdtContent>
                  <w:tc>
                    <w:tcPr>
                      <w:tcW w:w="6469" w:type="dxa"/>
                    </w:tcPr>
                    <w:p w14:paraId="6B665DDB" w14:textId="77777777" w:rsidR="001A1B50" w:rsidRPr="007A2627" w:rsidRDefault="001A1B50" w:rsidP="001A1B5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A2627">
                        <w:rPr>
                          <w:rStyle w:val="PlaceholderText"/>
                          <w:rFonts w:asciiTheme="minorHAnsi" w:hAnsiTheme="minorHAnsi" w:cstheme="minorHAnsi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0D3F2063" w14:textId="77777777" w:rsidR="001A1B50" w:rsidRPr="007A2627" w:rsidRDefault="001A1B50" w:rsidP="001A1B5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9CA29E4" w14:textId="77777777" w:rsidR="001A1B50" w:rsidRDefault="004E7D8F" w:rsidP="001A1B5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15194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B50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A1B50" w:rsidRPr="007A26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A1B50" w:rsidRPr="006166A8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DEEAF6" w:themeFill="accent1" w:themeFillTint="33"/>
              </w:rPr>
              <w:t>1</w:t>
            </w:r>
            <w:r w:rsidR="001A1B50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DEEAF6" w:themeFill="accent1" w:themeFillTint="33"/>
              </w:rPr>
              <w:t>0</w:t>
            </w:r>
            <w:r w:rsidR="001A1B50" w:rsidRPr="006166A8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DEEAF6" w:themeFill="accent1" w:themeFillTint="33"/>
              </w:rPr>
              <w:t>(1</w:t>
            </w:r>
            <w:r w:rsidR="001A1B50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DEEAF6" w:themeFill="accent1" w:themeFillTint="33"/>
              </w:rPr>
              <w:t>)</w:t>
            </w:r>
            <w:r w:rsidR="001A1B50" w:rsidRPr="006166A8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DEEAF6" w:themeFill="accent1" w:themeFillTint="33"/>
              </w:rPr>
              <w:t>(</w:t>
            </w:r>
            <w:r w:rsidR="001A1B50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DEEAF6" w:themeFill="accent1" w:themeFillTint="33"/>
              </w:rPr>
              <w:t>b</w:t>
            </w:r>
            <w:r w:rsidR="001A1B50" w:rsidRPr="006166A8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DEEAF6" w:themeFill="accent1" w:themeFillTint="33"/>
              </w:rPr>
              <w:t xml:space="preserve">) </w:t>
            </w:r>
            <w:r w:rsidR="001A1B50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DEEAF6" w:themeFill="accent1" w:themeFillTint="33"/>
              </w:rPr>
              <w:t>Requesting applicant to pay a fee or to agree to pay a fee</w:t>
            </w:r>
          </w:p>
          <w:p w14:paraId="1920128F" w14:textId="4839BE8E" w:rsidR="00D30A00" w:rsidRDefault="001A1B50" w:rsidP="005530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1517">
              <w:rPr>
                <w:rFonts w:asciiTheme="minorHAnsi" w:hAnsiTheme="minorHAnsi" w:cstheme="minorHAnsi"/>
                <w:b/>
                <w:color w:val="FFFFFF"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  <w:color w:val="FFFFFF"/>
              </w:rPr>
              <w:t>F</w:t>
            </w:r>
            <w:r w:rsidRPr="003E1517">
              <w:rPr>
                <w:rFonts w:asciiTheme="minorHAnsi" w:hAnsiTheme="minorHAnsi" w:cstheme="minorHAnsi"/>
                <w:b/>
                <w:color w:val="FFFFFF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color w:val="FFFFFF"/>
              </w:rPr>
              <w:t>Confirm</w:t>
            </w:r>
          </w:p>
        </w:tc>
      </w:tr>
      <w:tr w:rsidR="001D36E6" w:rsidRPr="007A2627" w14:paraId="3D363ABC" w14:textId="77777777" w:rsidTr="006964FC">
        <w:tc>
          <w:tcPr>
            <w:tcW w:w="103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A8D668" w14:textId="77777777" w:rsidR="001D36E6" w:rsidRDefault="001D36E6" w:rsidP="00FA642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1232C"/>
        <w:tblLook w:val="04A0" w:firstRow="1" w:lastRow="0" w:firstColumn="1" w:lastColumn="0" w:noHBand="0" w:noVBand="1"/>
      </w:tblPr>
      <w:tblGrid>
        <w:gridCol w:w="10484"/>
      </w:tblGrid>
      <w:tr w:rsidR="00C745DC" w:rsidRPr="007A2627" w14:paraId="121EDB1C" w14:textId="77777777" w:rsidTr="00D648C0">
        <w:trPr>
          <w:trHeight w:val="340"/>
        </w:trPr>
        <w:tc>
          <w:tcPr>
            <w:tcW w:w="10551" w:type="dxa"/>
            <w:shd w:val="clear" w:color="auto" w:fill="81232C"/>
            <w:vAlign w:val="center"/>
          </w:tcPr>
          <w:p w14:paraId="5D3D4221" w14:textId="16BDA38E" w:rsidR="00C745DC" w:rsidRPr="003E1517" w:rsidRDefault="00443BC8" w:rsidP="00EB10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Part</w:t>
            </w:r>
            <w:r w:rsidR="00C745DC" w:rsidRPr="003E1517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  <w:r w:rsidR="001A1B50">
              <w:rPr>
                <w:rFonts w:asciiTheme="minorHAnsi" w:hAnsiTheme="minorHAnsi" w:cstheme="minorHAnsi"/>
                <w:b/>
                <w:color w:val="FFFFFF"/>
              </w:rPr>
              <w:t>C</w:t>
            </w:r>
            <w:r w:rsidR="00C745DC" w:rsidRPr="003E1517">
              <w:rPr>
                <w:rFonts w:asciiTheme="minorHAnsi" w:hAnsiTheme="minorHAnsi" w:cstheme="minorHAnsi"/>
                <w:b/>
                <w:color w:val="FFFFFF"/>
              </w:rPr>
              <w:t>: Summary and Background</w:t>
            </w:r>
            <w:r w:rsidR="009C120E">
              <w:rPr>
                <w:rFonts w:asciiTheme="minorHAnsi" w:hAnsiTheme="minorHAnsi" w:cstheme="minorHAnsi"/>
                <w:b/>
                <w:color w:val="FFFFFF"/>
              </w:rPr>
              <w:t>/Timeline</w:t>
            </w:r>
            <w:r w:rsidR="00C745DC" w:rsidRPr="003E1517">
              <w:rPr>
                <w:rFonts w:asciiTheme="minorHAnsi" w:hAnsiTheme="minorHAnsi" w:cstheme="minorHAnsi"/>
                <w:b/>
                <w:color w:val="FFFFFF"/>
              </w:rPr>
              <w:t xml:space="preserve"> Information About the Access Request</w:t>
            </w:r>
          </w:p>
        </w:tc>
      </w:tr>
    </w:tbl>
    <w:p w14:paraId="44C882F5" w14:textId="77777777" w:rsidR="00C745DC" w:rsidRPr="007A2627" w:rsidRDefault="00C745DC" w:rsidP="00C745DC">
      <w:pPr>
        <w:rPr>
          <w:rFonts w:asciiTheme="minorHAnsi" w:hAnsiTheme="minorHAnsi" w:cstheme="minorHAnsi"/>
          <w:i/>
          <w:color w:val="60605B"/>
          <w:sz w:val="22"/>
          <w:szCs w:val="22"/>
        </w:rPr>
      </w:pPr>
    </w:p>
    <w:tbl>
      <w:tblPr>
        <w:tblStyle w:val="TableGrid"/>
        <w:tblW w:w="10386" w:type="dxa"/>
        <w:tblInd w:w="-108" w:type="dxa"/>
        <w:tblLook w:val="04A0" w:firstRow="1" w:lastRow="0" w:firstColumn="1" w:lastColumn="0" w:noHBand="0" w:noVBand="1"/>
      </w:tblPr>
      <w:tblGrid>
        <w:gridCol w:w="1488"/>
        <w:gridCol w:w="1493"/>
        <w:gridCol w:w="7405"/>
      </w:tblGrid>
      <w:tr w:rsidR="00C745DC" w:rsidRPr="007A2627" w14:paraId="2BFB0992" w14:textId="77777777" w:rsidTr="000F1CD7">
        <w:trPr>
          <w:trHeight w:val="288"/>
        </w:trPr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54DD46" w14:textId="4266CCD9" w:rsidR="00C745DC" w:rsidRPr="007B4B5C" w:rsidRDefault="00C745DC" w:rsidP="00EB10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7E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Summary </w:t>
            </w:r>
            <w:r w:rsidRPr="007B4B5C">
              <w:rPr>
                <w:rFonts w:asciiTheme="minorHAnsi" w:hAnsiTheme="minorHAnsi" w:cstheme="minorHAnsi"/>
                <w:b/>
                <w:sz w:val="20"/>
                <w:szCs w:val="20"/>
              </w:rPr>
              <w:t>of Access Request</w:t>
            </w:r>
            <w:r w:rsidR="00454E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(o</w:t>
            </w:r>
            <w:r w:rsidR="005D686C">
              <w:rPr>
                <w:rFonts w:asciiTheme="minorHAnsi" w:hAnsiTheme="minorHAnsi" w:cstheme="minorHAnsi"/>
                <w:b/>
                <w:sz w:val="20"/>
                <w:szCs w:val="20"/>
              </w:rPr>
              <w:t>ptional</w:t>
            </w:r>
            <w:r w:rsidR="00454E71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="007B4B5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640264361"/>
            <w:placeholder>
              <w:docPart w:val="45D78B5447474629AD7EBFD4E3421BC7"/>
            </w:placeholder>
            <w:showingPlcHdr/>
          </w:sdtPr>
          <w:sdtEndPr/>
          <w:sdtContent>
            <w:tc>
              <w:tcPr>
                <w:tcW w:w="7405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61B9B253" w14:textId="77777777" w:rsidR="00C745DC" w:rsidRPr="007A2627" w:rsidRDefault="00C745DC" w:rsidP="00EB100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A2627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C745DC" w:rsidRPr="007A2627" w14:paraId="78E6A9F4" w14:textId="77777777" w:rsidTr="000F1CD7">
        <w:trPr>
          <w:trHeight w:val="20"/>
        </w:trPr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B03B3" w14:textId="77777777" w:rsidR="00C745DC" w:rsidRPr="007A2627" w:rsidRDefault="00C745DC" w:rsidP="00EB1009">
            <w:pPr>
              <w:rPr>
                <w:rFonts w:asciiTheme="minorHAnsi" w:hAnsiTheme="minorHAnsi" w:cstheme="minorHAnsi"/>
                <w:b/>
                <w:color w:val="81232C"/>
                <w:sz w:val="22"/>
                <w:szCs w:val="22"/>
              </w:rPr>
            </w:pPr>
          </w:p>
        </w:tc>
        <w:tc>
          <w:tcPr>
            <w:tcW w:w="7405" w:type="dxa"/>
            <w:tcBorders>
              <w:left w:val="nil"/>
              <w:bottom w:val="single" w:sz="4" w:space="0" w:color="auto"/>
              <w:right w:val="nil"/>
            </w:tcBorders>
          </w:tcPr>
          <w:p w14:paraId="33B9C5D1" w14:textId="77777777" w:rsidR="00C745DC" w:rsidRPr="007A2627" w:rsidRDefault="00C745DC" w:rsidP="00EB10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45DC" w:rsidRPr="007A2627" w14:paraId="7FE44867" w14:textId="77777777" w:rsidTr="000F1CD7">
        <w:trPr>
          <w:trHeight w:val="288"/>
        </w:trPr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12FD56" w14:textId="77777777" w:rsidR="00C745DC" w:rsidRPr="007B4B5C" w:rsidRDefault="00C745DC" w:rsidP="00EB10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4B5C">
              <w:rPr>
                <w:rFonts w:asciiTheme="minorHAnsi" w:hAnsiTheme="minorHAnsi" w:cstheme="minorHAnsi"/>
                <w:b/>
                <w:sz w:val="20"/>
                <w:szCs w:val="20"/>
              </w:rPr>
              <w:t>Date Request Received</w:t>
            </w:r>
            <w:r w:rsidR="007B4B5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769617609"/>
            <w:placeholder>
              <w:docPart w:val="45D78B5447474629AD7EBFD4E3421BC7"/>
            </w:placeholder>
            <w:showingPlcHdr/>
          </w:sdtPr>
          <w:sdtEndPr/>
          <w:sdtContent>
            <w:tc>
              <w:tcPr>
                <w:tcW w:w="7405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278DA449" w14:textId="77777777" w:rsidR="00C745DC" w:rsidRPr="007A2627" w:rsidRDefault="00C745DC" w:rsidP="00EB100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A2627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FA32E5" w:rsidRPr="007A2627" w14:paraId="46B59156" w14:textId="77777777" w:rsidTr="000C615F">
        <w:trPr>
          <w:trHeight w:val="20"/>
        </w:trPr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8598E" w14:textId="77777777" w:rsidR="00FA32E5" w:rsidRPr="007A2627" w:rsidRDefault="00FA32E5" w:rsidP="008C5698">
            <w:pPr>
              <w:rPr>
                <w:rFonts w:asciiTheme="minorHAnsi" w:hAnsiTheme="minorHAnsi" w:cstheme="minorHAnsi"/>
                <w:b/>
                <w:color w:val="81232C"/>
                <w:sz w:val="22"/>
                <w:szCs w:val="22"/>
              </w:rPr>
            </w:pPr>
          </w:p>
        </w:tc>
        <w:tc>
          <w:tcPr>
            <w:tcW w:w="7405" w:type="dxa"/>
            <w:tcBorders>
              <w:left w:val="nil"/>
              <w:bottom w:val="single" w:sz="4" w:space="0" w:color="auto"/>
              <w:right w:val="nil"/>
            </w:tcBorders>
          </w:tcPr>
          <w:p w14:paraId="7320A70D" w14:textId="77777777" w:rsidR="00FA32E5" w:rsidRPr="007A2627" w:rsidRDefault="00FA32E5" w:rsidP="008C56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2E5" w:rsidRPr="007A2627" w14:paraId="25A3410F" w14:textId="77777777" w:rsidTr="000C615F">
        <w:trPr>
          <w:trHeight w:val="288"/>
        </w:trPr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957492" w14:textId="1ED86AA0" w:rsidR="00FA32E5" w:rsidRPr="007B4B5C" w:rsidRDefault="00A44743" w:rsidP="000C615F">
            <w:pPr>
              <w:ind w:right="-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Initial Response Due Date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199547024"/>
            <w:placeholder>
              <w:docPart w:val="2F9BCDBA8CB749BAA77B273368E0D374"/>
            </w:placeholder>
            <w:showingPlcHdr/>
          </w:sdtPr>
          <w:sdtEndPr/>
          <w:sdtContent>
            <w:tc>
              <w:tcPr>
                <w:tcW w:w="7405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06A5E733" w14:textId="77777777" w:rsidR="00FA32E5" w:rsidRPr="007A2627" w:rsidRDefault="00FA32E5" w:rsidP="008C569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A2627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FA32E5" w:rsidRPr="007A2627" w14:paraId="0EC92D5A" w14:textId="77777777" w:rsidTr="000C615F">
        <w:trPr>
          <w:trHeight w:val="144"/>
        </w:trPr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39267" w14:textId="77777777" w:rsidR="00FA32E5" w:rsidRPr="007A2627" w:rsidRDefault="00FA32E5" w:rsidP="008C56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5" w:type="dxa"/>
            <w:tcBorders>
              <w:left w:val="nil"/>
              <w:bottom w:val="single" w:sz="4" w:space="0" w:color="auto"/>
              <w:right w:val="nil"/>
            </w:tcBorders>
          </w:tcPr>
          <w:p w14:paraId="3B142481" w14:textId="77777777" w:rsidR="00FA32E5" w:rsidRPr="007A2627" w:rsidRDefault="00FA32E5" w:rsidP="008C56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743" w:rsidRPr="007A2627" w14:paraId="0CB26C66" w14:textId="77777777" w:rsidTr="000C615F">
        <w:trPr>
          <w:trHeight w:val="288"/>
        </w:trPr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7C6CD2" w14:textId="1487C340" w:rsidR="00A44743" w:rsidRPr="007B4B5C" w:rsidRDefault="00A44743" w:rsidP="008C569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4B5C">
              <w:rPr>
                <w:rFonts w:asciiTheme="minorHAnsi" w:hAnsiTheme="minorHAnsi" w:cstheme="minorHAnsi"/>
                <w:b/>
                <w:sz w:val="20"/>
                <w:szCs w:val="20"/>
              </w:rPr>
              <w:t>Date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Public Body Contacted Applicant </w:t>
            </w:r>
            <w:r w:rsidR="00A51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under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section 10(1):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355495358"/>
            <w:placeholder>
              <w:docPart w:val="BABF2A6C1C894A8BBB15107397000A40"/>
            </w:placeholder>
            <w:showingPlcHdr/>
          </w:sdtPr>
          <w:sdtEndPr/>
          <w:sdtContent>
            <w:tc>
              <w:tcPr>
                <w:tcW w:w="7405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7D67A859" w14:textId="77777777" w:rsidR="00A44743" w:rsidRPr="007A2627" w:rsidRDefault="00A44743" w:rsidP="008C569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A2627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C745DC" w:rsidRPr="007A2627" w14:paraId="0EDA07EF" w14:textId="77777777" w:rsidTr="000F1CD7">
        <w:trPr>
          <w:trHeight w:val="144"/>
        </w:trPr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BA86FC" w14:textId="77777777" w:rsidR="00FA32E5" w:rsidRPr="007A2627" w:rsidRDefault="00FA32E5" w:rsidP="00EB100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05" w:type="dxa"/>
            <w:tcBorders>
              <w:left w:val="nil"/>
              <w:bottom w:val="single" w:sz="4" w:space="0" w:color="auto"/>
              <w:right w:val="nil"/>
            </w:tcBorders>
          </w:tcPr>
          <w:p w14:paraId="55D95D38" w14:textId="77777777" w:rsidR="00C745DC" w:rsidRPr="007A2627" w:rsidRDefault="00C745DC" w:rsidP="00EB10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45DC" w:rsidRPr="007A2627" w14:paraId="36C4398C" w14:textId="77777777" w:rsidTr="000F1CD7">
        <w:trPr>
          <w:trHeight w:val="288"/>
        </w:trPr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F2674" w14:textId="054F3E78" w:rsidR="00C745DC" w:rsidRPr="000F1CD7" w:rsidRDefault="00A44743" w:rsidP="00EB10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199750155"/>
            <w:r w:rsidRPr="000F1C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Due Date for Applicant to Respond</w:t>
            </w:r>
            <w:r w:rsidR="001931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to Public Body</w:t>
            </w:r>
            <w:r w:rsidR="000F1CD7" w:rsidRPr="000F1C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430206798"/>
            <w:placeholder>
              <w:docPart w:val="45D78B5447474629AD7EBFD4E3421BC7"/>
            </w:placeholder>
            <w:showingPlcHdr/>
          </w:sdtPr>
          <w:sdtEndPr/>
          <w:sdtContent>
            <w:tc>
              <w:tcPr>
                <w:tcW w:w="7405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0C2306B0" w14:textId="77777777" w:rsidR="00C745DC" w:rsidRPr="007A2627" w:rsidRDefault="00C745DC" w:rsidP="00EB100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A2627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bookmarkEnd w:id="0"/>
      <w:tr w:rsidR="00C745DC" w:rsidRPr="007A2627" w14:paraId="6727067E" w14:textId="77777777" w:rsidTr="000F1CD7">
        <w:trPr>
          <w:trHeight w:val="2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0E07EC3" w14:textId="77777777" w:rsidR="00984D3B" w:rsidRPr="007A2627" w:rsidRDefault="00984D3B" w:rsidP="00EB1009">
            <w:pPr>
              <w:rPr>
                <w:rFonts w:asciiTheme="minorHAnsi" w:hAnsiTheme="minorHAnsi" w:cstheme="minorHAnsi"/>
                <w:b/>
                <w:color w:val="81232C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5F6BBC94" w14:textId="77777777" w:rsidR="00C745DC" w:rsidRPr="007A2627" w:rsidRDefault="00C745DC" w:rsidP="00EB1009">
            <w:pPr>
              <w:rPr>
                <w:rFonts w:asciiTheme="minorHAnsi" w:hAnsiTheme="minorHAnsi" w:cstheme="minorHAnsi"/>
                <w:b/>
                <w:color w:val="81232C"/>
                <w:sz w:val="22"/>
                <w:szCs w:val="22"/>
              </w:rPr>
            </w:pPr>
          </w:p>
        </w:tc>
        <w:tc>
          <w:tcPr>
            <w:tcW w:w="7405" w:type="dxa"/>
            <w:tcBorders>
              <w:left w:val="nil"/>
              <w:bottom w:val="single" w:sz="4" w:space="0" w:color="auto"/>
              <w:right w:val="nil"/>
            </w:tcBorders>
          </w:tcPr>
          <w:p w14:paraId="432E6D61" w14:textId="77777777" w:rsidR="00C745DC" w:rsidRPr="007A2627" w:rsidRDefault="00C745DC" w:rsidP="00EB100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4D3B" w:rsidRPr="007A2627" w14:paraId="4DCB542D" w14:textId="77777777" w:rsidTr="000F1CD7">
        <w:trPr>
          <w:trHeight w:val="288"/>
        </w:trPr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30EAF6" w14:textId="3685F30E" w:rsidR="00984D3B" w:rsidRPr="007B4B5C" w:rsidRDefault="00A44743" w:rsidP="00984D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Date of P</w:t>
            </w:r>
            <w:r w:rsidR="000F1CD7">
              <w:rPr>
                <w:rFonts w:asciiTheme="minorHAnsi" w:hAnsiTheme="minorHAnsi" w:cstheme="minorHAnsi"/>
                <w:b/>
                <w:sz w:val="20"/>
                <w:szCs w:val="20"/>
              </w:rPr>
              <w:t>ublic Body’s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section 10 Decision: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048344077"/>
            <w:placeholder>
              <w:docPart w:val="57F39E06049E4919B58B9BE4E66AC925"/>
            </w:placeholder>
            <w:showingPlcHdr/>
          </w:sdtPr>
          <w:sdtEndPr/>
          <w:sdtContent>
            <w:tc>
              <w:tcPr>
                <w:tcW w:w="7405" w:type="dxa"/>
                <w:tcBorders>
                  <w:left w:val="single" w:sz="4" w:space="0" w:color="auto"/>
                </w:tcBorders>
              </w:tcPr>
              <w:p w14:paraId="72B2BB60" w14:textId="246A19EC" w:rsidR="00984D3B" w:rsidRPr="007A2627" w:rsidRDefault="00984D3B" w:rsidP="00984D3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A2627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7C796443" w14:textId="77777777" w:rsidR="00193133" w:rsidRDefault="00193133" w:rsidP="0019313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386" w:type="dxa"/>
        <w:tblInd w:w="-108" w:type="dxa"/>
        <w:tblLook w:val="04A0" w:firstRow="1" w:lastRow="0" w:firstColumn="1" w:lastColumn="0" w:noHBand="0" w:noVBand="1"/>
      </w:tblPr>
      <w:tblGrid>
        <w:gridCol w:w="2981"/>
        <w:gridCol w:w="7405"/>
      </w:tblGrid>
      <w:tr w:rsidR="008F5791" w:rsidRPr="007A2627" w14:paraId="2462B396" w14:textId="77777777" w:rsidTr="00DE5E21">
        <w:trPr>
          <w:trHeight w:val="288"/>
        </w:trPr>
        <w:tc>
          <w:tcPr>
            <w:tcW w:w="29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87C074" w14:textId="74FDAE99" w:rsidR="008F5791" w:rsidRPr="007B4B5C" w:rsidRDefault="008F5791" w:rsidP="00DE5E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Applicant was told about section 10 Decision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381246024"/>
            <w:placeholder>
              <w:docPart w:val="54FB4290D22247E0A3539020D4DAA6D7"/>
            </w:placeholder>
            <w:showingPlcHdr/>
          </w:sdtPr>
          <w:sdtContent>
            <w:tc>
              <w:tcPr>
                <w:tcW w:w="7405" w:type="dxa"/>
                <w:tcBorders>
                  <w:left w:val="single" w:sz="4" w:space="0" w:color="auto"/>
                </w:tcBorders>
              </w:tcPr>
              <w:p w14:paraId="77EEEF63" w14:textId="77777777" w:rsidR="008F5791" w:rsidRPr="007A2627" w:rsidRDefault="008F5791" w:rsidP="00DE5E2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A2627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166A53EA" w14:textId="77777777" w:rsidR="008F5791" w:rsidRDefault="008F5791" w:rsidP="00193133">
      <w:pPr>
        <w:rPr>
          <w:rFonts w:asciiTheme="minorHAnsi" w:hAnsiTheme="minorHAnsi" w:cstheme="minorHAnsi"/>
          <w:b/>
          <w:sz w:val="22"/>
          <w:szCs w:val="22"/>
        </w:rPr>
      </w:pPr>
    </w:p>
    <w:p w14:paraId="1939BB60" w14:textId="77777777" w:rsidR="008F5791" w:rsidRDefault="008F5791" w:rsidP="0019313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386" w:type="dxa"/>
        <w:tblInd w:w="-108" w:type="dxa"/>
        <w:tblLook w:val="04A0" w:firstRow="1" w:lastRow="0" w:firstColumn="1" w:lastColumn="0" w:noHBand="0" w:noVBand="1"/>
      </w:tblPr>
      <w:tblGrid>
        <w:gridCol w:w="2981"/>
        <w:gridCol w:w="7405"/>
      </w:tblGrid>
      <w:tr w:rsidR="00974A06" w:rsidRPr="007A2627" w14:paraId="6196C8F9" w14:textId="77777777" w:rsidTr="00DE5E21">
        <w:trPr>
          <w:trHeight w:val="288"/>
        </w:trPr>
        <w:tc>
          <w:tcPr>
            <w:tcW w:w="29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A15FD8" w14:textId="5B99A81C" w:rsidR="00974A06" w:rsidRPr="007B4B5C" w:rsidRDefault="00974A06" w:rsidP="00DE5E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Name and Position of </w:t>
            </w:r>
            <w:r w:rsidR="004E7D8F">
              <w:rPr>
                <w:rFonts w:asciiTheme="minorHAnsi" w:hAnsiTheme="minorHAnsi" w:cstheme="minorHAnsi"/>
                <w:b/>
                <w:sz w:val="20"/>
                <w:szCs w:val="20"/>
              </w:rPr>
              <w:t>section 10 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ecision-maker (if not the head, then delegation information is required, see Part D):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697463715"/>
            <w:placeholder>
              <w:docPart w:val="44648E68F34C4A238DE65617089992E4"/>
            </w:placeholder>
            <w:showingPlcHdr/>
          </w:sdtPr>
          <w:sdtEndPr/>
          <w:sdtContent>
            <w:tc>
              <w:tcPr>
                <w:tcW w:w="7405" w:type="dxa"/>
                <w:tcBorders>
                  <w:left w:val="single" w:sz="4" w:space="0" w:color="auto"/>
                </w:tcBorders>
              </w:tcPr>
              <w:p w14:paraId="02E68C08" w14:textId="77777777" w:rsidR="00974A06" w:rsidRPr="007A2627" w:rsidRDefault="00974A06" w:rsidP="00DE5E2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A2627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07B0B2E7" w14:textId="77777777" w:rsidR="00974A06" w:rsidRDefault="00974A06" w:rsidP="00193133">
      <w:pPr>
        <w:rPr>
          <w:rFonts w:asciiTheme="minorHAnsi" w:hAnsiTheme="minorHAnsi" w:cstheme="minorHAnsi"/>
          <w:b/>
          <w:sz w:val="22"/>
          <w:szCs w:val="22"/>
        </w:rPr>
      </w:pPr>
    </w:p>
    <w:p w14:paraId="4C080868" w14:textId="77777777" w:rsidR="00974A06" w:rsidRDefault="00974A06" w:rsidP="0019313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807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1"/>
        <w:gridCol w:w="2773"/>
        <w:gridCol w:w="5182"/>
        <w:gridCol w:w="4935"/>
      </w:tblGrid>
      <w:tr w:rsidR="00193133" w:rsidRPr="007B4B5C" w14:paraId="56EF714B" w14:textId="77777777" w:rsidTr="00447668">
        <w:trPr>
          <w:trHeight w:val="80"/>
        </w:trPr>
        <w:tc>
          <w:tcPr>
            <w:tcW w:w="5181" w:type="dxa"/>
          </w:tcPr>
          <w:p w14:paraId="24410704" w14:textId="33985E67" w:rsidR="00193133" w:rsidRPr="0045034B" w:rsidRDefault="00193133" w:rsidP="008C569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Did the </w:t>
            </w:r>
            <w:r w:rsidR="008F5791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pplicant respond to the </w:t>
            </w:r>
            <w:r w:rsidR="008F5791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ublic </w:t>
            </w:r>
            <w:r w:rsidR="008F5791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ody within 30 business days?  </w:t>
            </w:r>
          </w:p>
        </w:tc>
        <w:tc>
          <w:tcPr>
            <w:tcW w:w="2773" w:type="dxa"/>
          </w:tcPr>
          <w:p w14:paraId="6DB6D741" w14:textId="77777777" w:rsidR="00193133" w:rsidRPr="007A2627" w:rsidRDefault="004E7D8F" w:rsidP="008C5698">
            <w:pPr>
              <w:ind w:right="57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3689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13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93133" w:rsidRPr="007A2627"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</w:p>
        </w:tc>
        <w:tc>
          <w:tcPr>
            <w:tcW w:w="5182" w:type="dxa"/>
          </w:tcPr>
          <w:p w14:paraId="1A6CB84D" w14:textId="77777777" w:rsidR="00193133" w:rsidRPr="007A2627" w:rsidRDefault="004E7D8F" w:rsidP="008C56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5407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133" w:rsidRPr="007A262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93133" w:rsidRPr="007A2627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  <w:tc>
          <w:tcPr>
            <w:tcW w:w="4935" w:type="dxa"/>
          </w:tcPr>
          <w:p w14:paraId="57E713CD" w14:textId="77777777" w:rsidR="00193133" w:rsidRPr="007B4B5C" w:rsidRDefault="00193133" w:rsidP="008C569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9A84D16" w14:textId="35C1AE05" w:rsidR="00AA2ADE" w:rsidRDefault="00AA2ADE" w:rsidP="00AA2ADE">
      <w:pPr>
        <w:rPr>
          <w:rFonts w:asciiTheme="minorHAnsi" w:hAnsiTheme="minorHAnsi" w:cstheme="minorHAnsi"/>
        </w:rPr>
      </w:pPr>
    </w:p>
    <w:p w14:paraId="6040B01D" w14:textId="77777777" w:rsidR="00D648C0" w:rsidRPr="003E1517" w:rsidRDefault="00D648C0" w:rsidP="00AA2ADE">
      <w:pPr>
        <w:rPr>
          <w:rFonts w:asciiTheme="minorHAnsi" w:hAnsiTheme="minorHAnsi" w:cstheme="minorHAnsi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1232C"/>
        <w:tblLook w:val="04A0" w:firstRow="1" w:lastRow="0" w:firstColumn="1" w:lastColumn="0" w:noHBand="0" w:noVBand="1"/>
      </w:tblPr>
      <w:tblGrid>
        <w:gridCol w:w="10484"/>
      </w:tblGrid>
      <w:tr w:rsidR="00AA2ADE" w:rsidRPr="007A2627" w14:paraId="14ACDC42" w14:textId="77777777" w:rsidTr="00D648C0">
        <w:trPr>
          <w:trHeight w:val="340"/>
        </w:trPr>
        <w:tc>
          <w:tcPr>
            <w:tcW w:w="10682" w:type="dxa"/>
            <w:shd w:val="clear" w:color="auto" w:fill="81232C"/>
            <w:vAlign w:val="center"/>
          </w:tcPr>
          <w:p w14:paraId="48A247E4" w14:textId="1F09C9C2" w:rsidR="00AA2ADE" w:rsidRPr="003E1517" w:rsidRDefault="009507C8" w:rsidP="00B0529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Part</w:t>
            </w:r>
            <w:r w:rsidR="00AA2ADE" w:rsidRPr="003E1517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  <w:r w:rsidR="003E2805">
              <w:rPr>
                <w:rFonts w:asciiTheme="minorHAnsi" w:hAnsiTheme="minorHAnsi" w:cstheme="minorHAnsi"/>
                <w:b/>
                <w:color w:val="FFFFFF"/>
              </w:rPr>
              <w:t>D</w:t>
            </w:r>
            <w:r w:rsidR="00AA2ADE">
              <w:rPr>
                <w:rFonts w:asciiTheme="minorHAnsi" w:hAnsiTheme="minorHAnsi" w:cstheme="minorHAnsi"/>
                <w:b/>
                <w:color w:val="FFFFFF"/>
              </w:rPr>
              <w:t>: Relevant Attachments</w:t>
            </w:r>
          </w:p>
        </w:tc>
      </w:tr>
    </w:tbl>
    <w:p w14:paraId="468A8F11" w14:textId="77777777" w:rsidR="00771F6D" w:rsidRDefault="00771F6D" w:rsidP="00C745DC">
      <w:pPr>
        <w:rPr>
          <w:rFonts w:asciiTheme="minorHAnsi" w:hAnsiTheme="minorHAnsi" w:cstheme="minorHAnsi"/>
          <w:sz w:val="22"/>
          <w:szCs w:val="22"/>
        </w:rPr>
      </w:pPr>
    </w:p>
    <w:p w14:paraId="4C9F56C4" w14:textId="0DF6D983" w:rsidR="00C745DC" w:rsidRDefault="00C745DC" w:rsidP="00C745DC">
      <w:pPr>
        <w:rPr>
          <w:rFonts w:asciiTheme="minorHAnsi" w:hAnsiTheme="minorHAnsi" w:cstheme="minorHAnsi"/>
          <w:sz w:val="20"/>
          <w:szCs w:val="20"/>
        </w:rPr>
      </w:pPr>
      <w:r w:rsidRPr="00AA2ADE">
        <w:rPr>
          <w:rFonts w:asciiTheme="minorHAnsi" w:hAnsiTheme="minorHAnsi" w:cstheme="minorHAnsi"/>
          <w:sz w:val="20"/>
          <w:szCs w:val="20"/>
        </w:rPr>
        <w:t>Provide all relevant attachments</w:t>
      </w:r>
      <w:r w:rsidR="005D38C3">
        <w:rPr>
          <w:rFonts w:asciiTheme="minorHAnsi" w:hAnsiTheme="minorHAnsi" w:cstheme="minorHAnsi"/>
          <w:sz w:val="20"/>
          <w:szCs w:val="20"/>
        </w:rPr>
        <w:t xml:space="preserve"> with this completed form</w:t>
      </w:r>
      <w:r w:rsidRPr="00AA2ADE">
        <w:rPr>
          <w:rFonts w:asciiTheme="minorHAnsi" w:hAnsiTheme="minorHAnsi" w:cstheme="minorHAnsi"/>
          <w:sz w:val="20"/>
          <w:szCs w:val="20"/>
        </w:rPr>
        <w:t xml:space="preserve"> </w:t>
      </w:r>
      <w:r w:rsidR="00AA2ADE" w:rsidRPr="00AA2ADE">
        <w:rPr>
          <w:rFonts w:asciiTheme="minorHAnsi" w:hAnsiTheme="minorHAnsi" w:cstheme="minorHAnsi"/>
          <w:sz w:val="20"/>
          <w:szCs w:val="20"/>
        </w:rPr>
        <w:t>(preferably i</w:t>
      </w:r>
      <w:r w:rsidR="00AB03A6">
        <w:rPr>
          <w:rFonts w:asciiTheme="minorHAnsi" w:hAnsiTheme="minorHAnsi" w:cstheme="minorHAnsi"/>
          <w:sz w:val="20"/>
          <w:szCs w:val="20"/>
        </w:rPr>
        <w:t>n a separate attachment from this</w:t>
      </w:r>
      <w:r w:rsidR="00AA2ADE" w:rsidRPr="00AA2ADE">
        <w:rPr>
          <w:rFonts w:asciiTheme="minorHAnsi" w:hAnsiTheme="minorHAnsi" w:cstheme="minorHAnsi"/>
          <w:sz w:val="20"/>
          <w:szCs w:val="20"/>
        </w:rPr>
        <w:t xml:space="preserve"> form)</w:t>
      </w:r>
      <w:r w:rsidR="005D38C3">
        <w:rPr>
          <w:rFonts w:asciiTheme="minorHAnsi" w:hAnsiTheme="minorHAnsi" w:cstheme="minorHAnsi"/>
          <w:sz w:val="20"/>
          <w:szCs w:val="20"/>
        </w:rPr>
        <w:t>:</w:t>
      </w:r>
    </w:p>
    <w:p w14:paraId="7C92E269" w14:textId="77777777" w:rsidR="00BA53CD" w:rsidRPr="00AA2ADE" w:rsidRDefault="00BA53CD" w:rsidP="00C745DC">
      <w:pPr>
        <w:rPr>
          <w:rFonts w:asciiTheme="minorHAnsi" w:hAnsiTheme="minorHAnsi" w:cstheme="minorHAnsi"/>
          <w:color w:val="595959"/>
          <w:sz w:val="20"/>
          <w:szCs w:val="20"/>
        </w:rPr>
      </w:pPr>
    </w:p>
    <w:p w14:paraId="7C2BCA26" w14:textId="5C30C9A6" w:rsidR="00BA53CD" w:rsidRPr="00BE0D7E" w:rsidRDefault="004E7D8F" w:rsidP="00BA53CD">
      <w:pPr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-1963264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3CD" w:rsidRPr="007A262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BA53CD" w:rsidRPr="007A26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A53CD" w:rsidRPr="00BE0D7E">
        <w:rPr>
          <w:rFonts w:asciiTheme="minorHAnsi" w:hAnsiTheme="minorHAnsi" w:cstheme="minorHAnsi"/>
          <w:b/>
          <w:sz w:val="20"/>
          <w:szCs w:val="20"/>
        </w:rPr>
        <w:t xml:space="preserve">Copy of </w:t>
      </w:r>
      <w:r w:rsidR="00BA53CD">
        <w:rPr>
          <w:rFonts w:asciiTheme="minorHAnsi" w:hAnsiTheme="minorHAnsi" w:cstheme="minorHAnsi"/>
          <w:b/>
          <w:sz w:val="20"/>
          <w:szCs w:val="20"/>
        </w:rPr>
        <w:t>decision (reasons for decision under</w:t>
      </w:r>
      <w:r w:rsidR="00113D16">
        <w:rPr>
          <w:rFonts w:asciiTheme="minorHAnsi" w:hAnsiTheme="minorHAnsi" w:cstheme="minorHAnsi"/>
          <w:b/>
          <w:sz w:val="20"/>
          <w:szCs w:val="20"/>
        </w:rPr>
        <w:t xml:space="preserve"> ATIA</w:t>
      </w:r>
      <w:r w:rsidR="00BA53CD">
        <w:rPr>
          <w:rFonts w:asciiTheme="minorHAnsi" w:hAnsiTheme="minorHAnsi" w:cstheme="minorHAnsi"/>
          <w:b/>
          <w:sz w:val="20"/>
          <w:szCs w:val="20"/>
        </w:rPr>
        <w:t xml:space="preserve"> section 1</w:t>
      </w:r>
      <w:r w:rsidR="0078731D">
        <w:rPr>
          <w:rFonts w:asciiTheme="minorHAnsi" w:hAnsiTheme="minorHAnsi" w:cstheme="minorHAnsi"/>
          <w:b/>
          <w:sz w:val="20"/>
          <w:szCs w:val="20"/>
        </w:rPr>
        <w:t>0</w:t>
      </w:r>
      <w:r w:rsidR="00BA53CD">
        <w:rPr>
          <w:rFonts w:asciiTheme="minorHAnsi" w:hAnsiTheme="minorHAnsi" w:cstheme="minorHAnsi"/>
          <w:b/>
          <w:sz w:val="20"/>
          <w:szCs w:val="20"/>
        </w:rPr>
        <w:t xml:space="preserve"> provided to the applicant)</w:t>
      </w:r>
    </w:p>
    <w:p w14:paraId="3E7FB138" w14:textId="77777777" w:rsidR="00BA53CD" w:rsidRDefault="00BA53CD" w:rsidP="00C745DC">
      <w:pPr>
        <w:rPr>
          <w:rFonts w:asciiTheme="minorHAnsi" w:hAnsiTheme="minorHAnsi" w:cstheme="minorHAnsi"/>
          <w:b/>
          <w:sz w:val="22"/>
          <w:szCs w:val="22"/>
        </w:rPr>
      </w:pPr>
    </w:p>
    <w:p w14:paraId="3564FC4C" w14:textId="31E382BC" w:rsidR="00C745DC" w:rsidRPr="00BE0D7E" w:rsidRDefault="004E7D8F" w:rsidP="00C745DC">
      <w:pPr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1266036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5DC" w:rsidRPr="007A262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C745DC" w:rsidRPr="007A26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45DC" w:rsidRPr="00BE0D7E">
        <w:rPr>
          <w:rFonts w:asciiTheme="minorHAnsi" w:hAnsiTheme="minorHAnsi" w:cstheme="minorHAnsi"/>
          <w:b/>
          <w:sz w:val="20"/>
          <w:szCs w:val="20"/>
        </w:rPr>
        <w:t>Copy of the applicant’s original access request</w:t>
      </w:r>
      <w:r w:rsidR="00A4778F" w:rsidRPr="00BE0D7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95510">
        <w:rPr>
          <w:rFonts w:asciiTheme="minorHAnsi" w:hAnsiTheme="minorHAnsi" w:cstheme="minorHAnsi"/>
          <w:b/>
          <w:sz w:val="20"/>
          <w:szCs w:val="20"/>
        </w:rPr>
        <w:t xml:space="preserve">and </w:t>
      </w:r>
      <w:r w:rsidR="00A4778F" w:rsidRPr="00BE0D7E">
        <w:rPr>
          <w:rFonts w:asciiTheme="minorHAnsi" w:hAnsiTheme="minorHAnsi" w:cstheme="minorHAnsi"/>
          <w:b/>
          <w:sz w:val="20"/>
          <w:szCs w:val="20"/>
        </w:rPr>
        <w:t>acknowledgement letter</w:t>
      </w:r>
      <w:r w:rsidR="00C745DC" w:rsidRPr="00BE0D7E">
        <w:rPr>
          <w:rFonts w:asciiTheme="minorHAnsi" w:hAnsiTheme="minorHAnsi" w:cstheme="minorHAnsi"/>
          <w:b/>
          <w:sz w:val="20"/>
          <w:szCs w:val="20"/>
        </w:rPr>
        <w:t xml:space="preserve"> showing the date received</w:t>
      </w:r>
    </w:p>
    <w:p w14:paraId="7E2FB298" w14:textId="3C044BBC" w:rsidR="00C745DC" w:rsidRPr="007A2627" w:rsidRDefault="00D648C0" w:rsidP="00D648C0">
      <w:pPr>
        <w:tabs>
          <w:tab w:val="left" w:pos="794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06E359E6" w14:textId="2FF49A58" w:rsidR="00C745DC" w:rsidRPr="00BE0D7E" w:rsidRDefault="004E7D8F" w:rsidP="00C745DC">
      <w:pPr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1408344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5DC" w:rsidRPr="007A262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C745DC" w:rsidRPr="007A26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45DC" w:rsidRPr="00BE0D7E">
        <w:rPr>
          <w:rFonts w:asciiTheme="minorHAnsi" w:hAnsiTheme="minorHAnsi" w:cstheme="minorHAnsi"/>
          <w:b/>
          <w:sz w:val="20"/>
          <w:szCs w:val="20"/>
        </w:rPr>
        <w:t xml:space="preserve">Copy of the public body’s </w:t>
      </w:r>
      <w:r w:rsidR="0078731D">
        <w:rPr>
          <w:rFonts w:asciiTheme="minorHAnsi" w:hAnsiTheme="minorHAnsi" w:cstheme="minorHAnsi"/>
          <w:b/>
          <w:sz w:val="20"/>
          <w:szCs w:val="20"/>
        </w:rPr>
        <w:t>request for further information from the applicant</w:t>
      </w:r>
      <w:r w:rsidR="005D38C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472E6">
        <w:rPr>
          <w:rFonts w:asciiTheme="minorHAnsi" w:hAnsiTheme="minorHAnsi" w:cstheme="minorHAnsi"/>
          <w:b/>
          <w:sz w:val="20"/>
          <w:szCs w:val="20"/>
        </w:rPr>
        <w:t>or request the applicant pay or agree to pay a fee</w:t>
      </w:r>
    </w:p>
    <w:p w14:paraId="17EADCEF" w14:textId="77777777" w:rsidR="00C745DC" w:rsidRDefault="00C745DC" w:rsidP="00C745DC">
      <w:pPr>
        <w:rPr>
          <w:rFonts w:asciiTheme="minorHAnsi" w:hAnsiTheme="minorHAnsi" w:cstheme="minorHAnsi"/>
          <w:b/>
          <w:sz w:val="22"/>
          <w:szCs w:val="22"/>
        </w:rPr>
      </w:pPr>
    </w:p>
    <w:p w14:paraId="7A57A523" w14:textId="0D525BCC" w:rsidR="00226D38" w:rsidRPr="00417C69" w:rsidRDefault="004E7D8F" w:rsidP="00226D38">
      <w:pPr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2058966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D38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226D38" w:rsidRPr="00417C69">
        <w:rPr>
          <w:rFonts w:asciiTheme="minorHAnsi" w:hAnsiTheme="minorHAnsi" w:cstheme="minorHAnsi"/>
          <w:b/>
          <w:sz w:val="20"/>
          <w:szCs w:val="20"/>
        </w:rPr>
        <w:t xml:space="preserve"> Copy of the delegation by the head of the public body under ATIA section 87 to the decision maker, if the section </w:t>
      </w:r>
      <w:r w:rsidR="00226D38">
        <w:rPr>
          <w:rFonts w:asciiTheme="minorHAnsi" w:hAnsiTheme="minorHAnsi" w:cstheme="minorHAnsi"/>
          <w:b/>
          <w:sz w:val="20"/>
          <w:szCs w:val="20"/>
        </w:rPr>
        <w:t>1</w:t>
      </w:r>
      <w:r w:rsidR="00D042AB">
        <w:rPr>
          <w:rFonts w:asciiTheme="minorHAnsi" w:hAnsiTheme="minorHAnsi" w:cstheme="minorHAnsi"/>
          <w:b/>
          <w:sz w:val="20"/>
          <w:szCs w:val="20"/>
        </w:rPr>
        <w:t>0</w:t>
      </w:r>
      <w:r w:rsidR="00226D38" w:rsidRPr="00417C69">
        <w:rPr>
          <w:rFonts w:asciiTheme="minorHAnsi" w:hAnsiTheme="minorHAnsi" w:cstheme="minorHAnsi"/>
          <w:b/>
          <w:sz w:val="20"/>
          <w:szCs w:val="20"/>
        </w:rPr>
        <w:t xml:space="preserve"> decision was not made by the head of the public body (required, if applicable)</w:t>
      </w:r>
    </w:p>
    <w:p w14:paraId="0B91FB05" w14:textId="77777777" w:rsidR="00226D38" w:rsidRPr="007A2627" w:rsidRDefault="00226D38" w:rsidP="00C745DC">
      <w:pPr>
        <w:rPr>
          <w:rFonts w:asciiTheme="minorHAnsi" w:hAnsiTheme="minorHAnsi" w:cstheme="minorHAnsi"/>
          <w:b/>
          <w:sz w:val="22"/>
          <w:szCs w:val="22"/>
        </w:rPr>
      </w:pPr>
    </w:p>
    <w:p w14:paraId="723F6E32" w14:textId="0C31D751" w:rsidR="00C745DC" w:rsidRPr="00BE0D7E" w:rsidRDefault="004E7D8F" w:rsidP="00C745DC">
      <w:pPr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-2139719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5DC" w:rsidRPr="007A262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C745DC" w:rsidRPr="007A26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45DC" w:rsidRPr="00BE0D7E">
        <w:rPr>
          <w:rFonts w:asciiTheme="minorHAnsi" w:hAnsiTheme="minorHAnsi" w:cstheme="minorHAnsi"/>
          <w:b/>
          <w:sz w:val="20"/>
          <w:szCs w:val="20"/>
        </w:rPr>
        <w:t xml:space="preserve">Other relevant attachments </w:t>
      </w:r>
    </w:p>
    <w:p w14:paraId="06737592" w14:textId="77777777" w:rsidR="00C745DC" w:rsidRPr="007A2627" w:rsidRDefault="00C745DC" w:rsidP="00C745DC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</w:p>
    <w:p w14:paraId="627932F8" w14:textId="77777777" w:rsidR="00C745DC" w:rsidRPr="007A2627" w:rsidRDefault="00C745DC" w:rsidP="00C745DC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1232C"/>
        <w:tblLook w:val="04A0" w:firstRow="1" w:lastRow="0" w:firstColumn="1" w:lastColumn="0" w:noHBand="0" w:noVBand="1"/>
      </w:tblPr>
      <w:tblGrid>
        <w:gridCol w:w="10484"/>
      </w:tblGrid>
      <w:tr w:rsidR="00C745DC" w:rsidRPr="007A2627" w14:paraId="027B3484" w14:textId="77777777" w:rsidTr="00D648C0">
        <w:trPr>
          <w:trHeight w:val="340"/>
        </w:trPr>
        <w:tc>
          <w:tcPr>
            <w:tcW w:w="10682" w:type="dxa"/>
            <w:shd w:val="clear" w:color="auto" w:fill="81232C"/>
            <w:vAlign w:val="center"/>
          </w:tcPr>
          <w:p w14:paraId="5EA531FA" w14:textId="77777777" w:rsidR="00C745DC" w:rsidRPr="003E1517" w:rsidRDefault="00C745DC" w:rsidP="00EB1009">
            <w:pPr>
              <w:rPr>
                <w:rFonts w:asciiTheme="minorHAnsi" w:hAnsiTheme="minorHAnsi" w:cstheme="minorHAnsi"/>
              </w:rPr>
            </w:pPr>
            <w:r w:rsidRPr="003E1517">
              <w:rPr>
                <w:rFonts w:asciiTheme="minorHAnsi" w:hAnsiTheme="minorHAnsi" w:cstheme="minorHAnsi"/>
                <w:b/>
                <w:color w:val="FFFFFF"/>
              </w:rPr>
              <w:t>Questions</w:t>
            </w:r>
          </w:p>
        </w:tc>
      </w:tr>
    </w:tbl>
    <w:p w14:paraId="4B9A669F" w14:textId="77777777" w:rsidR="00C745DC" w:rsidRPr="007A2627" w:rsidRDefault="00C745DC" w:rsidP="00C745DC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</w:p>
    <w:p w14:paraId="7D5FC437" w14:textId="550FDB34" w:rsidR="00C745DC" w:rsidRDefault="00C745DC" w:rsidP="00C745DC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7A2627">
        <w:rPr>
          <w:rFonts w:asciiTheme="minorHAnsi" w:hAnsiTheme="minorHAnsi" w:cstheme="minorHAnsi"/>
          <w:sz w:val="22"/>
          <w:szCs w:val="22"/>
        </w:rPr>
        <w:t>Submit the completed form and attachments by email to</w:t>
      </w:r>
      <w:r w:rsidR="00C321E0">
        <w:rPr>
          <w:rFonts w:asciiTheme="minorHAnsi" w:hAnsiTheme="minorHAnsi" w:cstheme="minorHAnsi"/>
          <w:sz w:val="22"/>
          <w:szCs w:val="22"/>
        </w:rPr>
        <w:t>:</w:t>
      </w:r>
      <w:r w:rsidRPr="007A2627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D648C0" w:rsidRPr="0095263A">
          <w:rPr>
            <w:rStyle w:val="Hyperlink"/>
            <w:rFonts w:asciiTheme="minorHAnsi" w:hAnsiTheme="minorHAnsi" w:cstheme="minorHAnsi"/>
            <w:sz w:val="22"/>
            <w:szCs w:val="22"/>
          </w:rPr>
          <w:t>expeditedinquiry@oipc.ab.ca</w:t>
        </w:r>
      </w:hyperlink>
    </w:p>
    <w:p w14:paraId="5DF77CBF" w14:textId="6683A86B" w:rsidR="00995707" w:rsidRDefault="00995707" w:rsidP="00995707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  <w:r w:rsidRPr="007A2627">
        <w:rPr>
          <w:rFonts w:asciiTheme="minorHAnsi" w:hAnsiTheme="minorHAnsi" w:cstheme="minorHAnsi"/>
          <w:sz w:val="22"/>
          <w:szCs w:val="22"/>
        </w:rPr>
        <w:t xml:space="preserve">If you have any questions </w:t>
      </w:r>
      <w:r>
        <w:rPr>
          <w:rFonts w:asciiTheme="minorHAnsi" w:hAnsiTheme="minorHAnsi" w:cstheme="minorHAnsi"/>
          <w:sz w:val="22"/>
          <w:szCs w:val="22"/>
        </w:rPr>
        <w:t xml:space="preserve">about the </w:t>
      </w:r>
      <w:r w:rsidR="00285982">
        <w:rPr>
          <w:rFonts w:asciiTheme="minorHAnsi" w:hAnsiTheme="minorHAnsi" w:cstheme="minorHAnsi"/>
          <w:sz w:val="22"/>
          <w:szCs w:val="22"/>
        </w:rPr>
        <w:t>expedited inquiry</w:t>
      </w:r>
      <w:r>
        <w:rPr>
          <w:rFonts w:asciiTheme="minorHAnsi" w:hAnsiTheme="minorHAnsi" w:cstheme="minorHAnsi"/>
          <w:sz w:val="22"/>
          <w:szCs w:val="22"/>
        </w:rPr>
        <w:t xml:space="preserve"> process or how this form should be completed, please email</w:t>
      </w:r>
      <w:r w:rsidR="00C321E0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8648A6" w14:textId="71AA94DC" w:rsidR="00CD401A" w:rsidRDefault="00D648C0" w:rsidP="00995707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  <w:hyperlink r:id="rId11" w:history="1">
        <w:r w:rsidRPr="0095263A">
          <w:rPr>
            <w:rStyle w:val="Hyperlink"/>
            <w:rFonts w:asciiTheme="minorHAnsi" w:hAnsiTheme="minorHAnsi" w:cstheme="minorHAnsi"/>
            <w:sz w:val="22"/>
            <w:szCs w:val="22"/>
          </w:rPr>
          <w:t>expeditedinquiry@oipc.ab.ca</w:t>
        </w:r>
      </w:hyperlink>
    </w:p>
    <w:p w14:paraId="756409FB" w14:textId="77777777" w:rsidR="00577657" w:rsidRDefault="00770343" w:rsidP="00770343">
      <w:pPr>
        <w:pBdr>
          <w:bottom w:val="single" w:sz="12" w:space="1" w:color="auto"/>
        </w:pBdr>
        <w:rPr>
          <w:rFonts w:asciiTheme="minorHAnsi" w:hAnsiTheme="minorHAnsi" w:cstheme="minorHAnsi"/>
          <w:color w:val="FFFFFF"/>
          <w:sz w:val="22"/>
          <w:szCs w:val="22"/>
        </w:rPr>
      </w:pPr>
      <w:r>
        <w:rPr>
          <w:rFonts w:asciiTheme="minorHAnsi" w:hAnsiTheme="minorHAnsi" w:cstheme="minorHAnsi"/>
          <w:b/>
          <w:color w:val="FFFFFF"/>
          <w:sz w:val="22"/>
          <w:szCs w:val="22"/>
        </w:rPr>
        <w:softHyphen/>
      </w:r>
      <w:r>
        <w:rPr>
          <w:rFonts w:asciiTheme="minorHAnsi" w:hAnsiTheme="minorHAnsi" w:cstheme="minorHAnsi"/>
          <w:b/>
          <w:color w:val="FFFFFF"/>
          <w:sz w:val="22"/>
          <w:szCs w:val="22"/>
        </w:rPr>
        <w:softHyphen/>
      </w:r>
      <w:r>
        <w:rPr>
          <w:rFonts w:asciiTheme="minorHAnsi" w:hAnsiTheme="minorHAnsi" w:cstheme="minorHAnsi"/>
          <w:b/>
          <w:color w:val="FFFFFF"/>
          <w:sz w:val="22"/>
          <w:szCs w:val="22"/>
        </w:rPr>
        <w:softHyphen/>
        <w:t>_</w:t>
      </w:r>
      <w:r w:rsidR="00C745DC" w:rsidRPr="007A2627">
        <w:rPr>
          <w:rFonts w:asciiTheme="minorHAnsi" w:hAnsiTheme="minorHAnsi" w:cstheme="minorHAnsi"/>
          <w:color w:val="FFFFFF"/>
          <w:sz w:val="22"/>
          <w:szCs w:val="22"/>
        </w:rPr>
        <w:t>IID</w:t>
      </w:r>
    </w:p>
    <w:p w14:paraId="2F860786" w14:textId="2499932D" w:rsidR="009820CB" w:rsidRDefault="00C745DC" w:rsidP="005B772C">
      <w:pPr>
        <w:pBdr>
          <w:bottom w:val="single" w:sz="12" w:space="1" w:color="auto"/>
        </w:pBdr>
      </w:pPr>
      <w:r w:rsidRPr="007A2627">
        <w:rPr>
          <w:rFonts w:asciiTheme="minorHAnsi" w:hAnsiTheme="minorHAnsi" w:cstheme="minorHAnsi"/>
          <w:color w:val="FFFFFF"/>
          <w:sz w:val="22"/>
          <w:szCs w:val="22"/>
        </w:rPr>
        <w:t>DD</w:t>
      </w:r>
    </w:p>
    <w:sectPr w:rsidR="009820CB" w:rsidSect="00501134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720" w:right="900" w:bottom="720" w:left="851" w:header="288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82262" w14:textId="77777777" w:rsidR="00E676D4" w:rsidRDefault="00E676D4" w:rsidP="00AD7AB2">
      <w:r>
        <w:separator/>
      </w:r>
    </w:p>
  </w:endnote>
  <w:endnote w:type="continuationSeparator" w:id="0">
    <w:p w14:paraId="5E5C9619" w14:textId="77777777" w:rsidR="00E676D4" w:rsidRDefault="00E676D4" w:rsidP="00AD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color w:val="7F7F7F" w:themeColor="text1" w:themeTint="80"/>
      </w:rPr>
      <w:id w:val="12735184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09FCD40" w14:textId="5A351F9C" w:rsidR="00F101FF" w:rsidRPr="00D648C0" w:rsidRDefault="00226D38" w:rsidP="00D648C0">
        <w:pPr>
          <w:pStyle w:val="Footer"/>
          <w:tabs>
            <w:tab w:val="clear" w:pos="9360"/>
            <w:tab w:val="right" w:pos="10348"/>
          </w:tabs>
          <w:rPr>
            <w:rFonts w:asciiTheme="minorHAnsi" w:hAnsiTheme="minorHAnsi" w:cstheme="minorHAnsi"/>
            <w:color w:val="7F7F7F" w:themeColor="text1" w:themeTint="80"/>
            <w:sz w:val="18"/>
            <w:szCs w:val="18"/>
          </w:rPr>
        </w:pPr>
        <w:r>
          <w:rPr>
            <w:rFonts w:asciiTheme="minorHAnsi" w:hAnsiTheme="minorHAnsi" w:cstheme="minorHAnsi"/>
            <w:color w:val="7F7F7F" w:themeColor="text1" w:themeTint="80"/>
            <w:sz w:val="18"/>
            <w:szCs w:val="18"/>
          </w:rPr>
          <w:t>December</w:t>
        </w:r>
        <w:r w:rsidR="00D648C0" w:rsidRPr="00D648C0">
          <w:rPr>
            <w:rFonts w:asciiTheme="minorHAnsi" w:hAnsiTheme="minorHAnsi" w:cstheme="minorHAnsi"/>
            <w:color w:val="7F7F7F" w:themeColor="text1" w:themeTint="80"/>
            <w:sz w:val="18"/>
            <w:szCs w:val="18"/>
          </w:rPr>
          <w:t xml:space="preserve"> 2025</w:t>
        </w:r>
        <w:r w:rsidR="00D648C0" w:rsidRPr="00D648C0">
          <w:rPr>
            <w:rFonts w:asciiTheme="minorHAnsi" w:hAnsiTheme="minorHAnsi" w:cstheme="minorHAnsi"/>
            <w:color w:val="7F7F7F" w:themeColor="text1" w:themeTint="80"/>
            <w:sz w:val="18"/>
            <w:szCs w:val="18"/>
          </w:rPr>
          <w:tab/>
        </w:r>
        <w:r w:rsidR="00D648C0" w:rsidRPr="00D648C0">
          <w:rPr>
            <w:rFonts w:asciiTheme="minorHAnsi" w:hAnsiTheme="minorHAnsi" w:cstheme="minorHAnsi"/>
            <w:color w:val="7F7F7F" w:themeColor="text1" w:themeTint="80"/>
            <w:sz w:val="18"/>
            <w:szCs w:val="18"/>
          </w:rPr>
          <w:tab/>
        </w:r>
        <w:sdt>
          <w:sdtPr>
            <w:rPr>
              <w:rFonts w:asciiTheme="minorHAnsi" w:hAnsiTheme="minorHAnsi" w:cstheme="minorHAnsi"/>
              <w:color w:val="7F7F7F" w:themeColor="text1" w:themeTint="80"/>
              <w:sz w:val="18"/>
              <w:szCs w:val="18"/>
            </w:rPr>
            <w:id w:val="1242218409"/>
            <w:docPartObj>
              <w:docPartGallery w:val="Page Numbers (Top of Page)"/>
              <w:docPartUnique/>
            </w:docPartObj>
          </w:sdtPr>
          <w:sdtEndPr/>
          <w:sdtContent>
            <w:r w:rsidR="00D648C0" w:rsidRPr="00D648C0">
              <w:rPr>
                <w:rFonts w:asciiTheme="minorHAnsi" w:hAnsiTheme="minorHAnsi" w:cstheme="minorHAnsi"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D648C0" w:rsidRPr="00D648C0">
              <w:rPr>
                <w:rFonts w:asciiTheme="minorHAnsi" w:hAnsiTheme="minorHAnsi" w:cstheme="minorHAnsi"/>
                <w:bCs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="00D648C0" w:rsidRPr="00D648C0">
              <w:rPr>
                <w:rFonts w:asciiTheme="minorHAnsi" w:hAnsiTheme="minorHAnsi" w:cstheme="minorHAnsi"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D648C0" w:rsidRPr="00D648C0">
              <w:rPr>
                <w:rFonts w:asciiTheme="minorHAnsi" w:hAnsiTheme="minorHAnsi" w:cstheme="minorHAnsi"/>
                <w:bCs/>
                <w:color w:val="7F7F7F" w:themeColor="text1" w:themeTint="80"/>
                <w:sz w:val="18"/>
                <w:szCs w:val="18"/>
              </w:rPr>
              <w:t>1</w:t>
            </w:r>
            <w:r w:rsidR="00D648C0" w:rsidRPr="00D648C0">
              <w:rPr>
                <w:rFonts w:asciiTheme="minorHAnsi" w:hAnsiTheme="minorHAnsi" w:cstheme="minorHAnsi"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="00D648C0" w:rsidRPr="00D648C0">
              <w:rPr>
                <w:rFonts w:asciiTheme="minorHAnsi" w:hAnsiTheme="minorHAnsi" w:cstheme="minorHAnsi"/>
                <w:color w:val="7F7F7F" w:themeColor="text1" w:themeTint="80"/>
                <w:sz w:val="18"/>
                <w:szCs w:val="18"/>
              </w:rPr>
              <w:t xml:space="preserve"> of </w:t>
            </w:r>
            <w:r w:rsidR="00D648C0" w:rsidRPr="00D648C0">
              <w:rPr>
                <w:rFonts w:asciiTheme="minorHAnsi" w:hAnsiTheme="minorHAnsi" w:cstheme="minorHAnsi"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D648C0" w:rsidRPr="00D648C0">
              <w:rPr>
                <w:rFonts w:asciiTheme="minorHAnsi" w:hAnsiTheme="minorHAnsi" w:cstheme="minorHAnsi"/>
                <w:bCs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="00D648C0" w:rsidRPr="00D648C0">
              <w:rPr>
                <w:rFonts w:asciiTheme="minorHAnsi" w:hAnsiTheme="minorHAnsi" w:cstheme="minorHAnsi"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D648C0" w:rsidRPr="00D648C0">
              <w:rPr>
                <w:rFonts w:asciiTheme="minorHAnsi" w:hAnsiTheme="minorHAnsi" w:cstheme="minorHAnsi"/>
                <w:bCs/>
                <w:color w:val="7F7F7F" w:themeColor="text1" w:themeTint="80"/>
                <w:sz w:val="18"/>
                <w:szCs w:val="18"/>
              </w:rPr>
              <w:t>4</w:t>
            </w:r>
            <w:r w:rsidR="00D648C0" w:rsidRPr="00D648C0">
              <w:rPr>
                <w:rFonts w:asciiTheme="minorHAnsi" w:hAnsiTheme="minorHAnsi" w:cstheme="minorHAnsi"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6C72A" w14:textId="77777777" w:rsidR="00E676D4" w:rsidRDefault="00E676D4" w:rsidP="00AD7AB2">
      <w:r>
        <w:separator/>
      </w:r>
    </w:p>
  </w:footnote>
  <w:footnote w:type="continuationSeparator" w:id="0">
    <w:p w14:paraId="5A4BD51E" w14:textId="77777777" w:rsidR="00E676D4" w:rsidRDefault="00E676D4" w:rsidP="00AD7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E55A" w14:textId="77777777" w:rsidR="00B05299" w:rsidRDefault="00B05299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B51C985" wp14:editId="3BACDF4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1990" cy="2636520"/>
              <wp:effectExtent l="0" t="1847850" r="0" b="14973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1990" cy="26365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6B858" w14:textId="77777777" w:rsidR="00B05299" w:rsidRDefault="00B05299" w:rsidP="00C745D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DO NOT USE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51C9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553.7pt;height:207.6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0536B858" w14:textId="77777777" w:rsidR="00B05299" w:rsidRDefault="00B05299" w:rsidP="00C745D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DO NOT USE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34D9" w14:textId="77777777" w:rsidR="00B05299" w:rsidRDefault="00B05299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1FEE9FA" wp14:editId="5B6322B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1990" cy="2636520"/>
              <wp:effectExtent l="0" t="1847850" r="0" b="149733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1990" cy="26365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B59C4" w14:textId="77777777" w:rsidR="00B05299" w:rsidRDefault="00B05299" w:rsidP="00C745D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DO NOT USE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FEE9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553.7pt;height:207.6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137B59C4" w14:textId="77777777" w:rsidR="00B05299" w:rsidRDefault="00B05299" w:rsidP="00C745D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DO NOT USE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3868" w14:textId="77777777" w:rsidR="00B05299" w:rsidRDefault="00B05299" w:rsidP="00EB1009">
    <w:pPr>
      <w:pStyle w:val="Header"/>
      <w:pBdr>
        <w:bottom w:val="single" w:sz="4" w:space="1" w:color="D9D9D9"/>
      </w:pBdr>
      <w:jc w:val="right"/>
      <w:rPr>
        <w:b/>
        <w:bCs/>
      </w:rPr>
    </w:pPr>
    <w:r w:rsidRPr="001B428A">
      <w:rPr>
        <w:color w:val="808080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Pr="00E309C1">
      <w:rPr>
        <w:b/>
        <w:bCs/>
        <w:noProof/>
      </w:rPr>
      <w:t>1</w:t>
    </w:r>
    <w:r>
      <w:rPr>
        <w:b/>
        <w:bCs/>
        <w:noProof/>
      </w:rPr>
      <w:fldChar w:fldCharType="end"/>
    </w:r>
  </w:p>
  <w:p w14:paraId="6D93CD76" w14:textId="77777777" w:rsidR="00B05299" w:rsidRDefault="00B052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E37"/>
    <w:multiLevelType w:val="hybridMultilevel"/>
    <w:tmpl w:val="16A64028"/>
    <w:lvl w:ilvl="0" w:tplc="5CC6B076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CB42A2A"/>
    <w:multiLevelType w:val="hybridMultilevel"/>
    <w:tmpl w:val="A964DF4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50226"/>
    <w:multiLevelType w:val="hybridMultilevel"/>
    <w:tmpl w:val="E6D2C8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05554"/>
    <w:multiLevelType w:val="hybridMultilevel"/>
    <w:tmpl w:val="9D7E87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432C5"/>
    <w:multiLevelType w:val="hybridMultilevel"/>
    <w:tmpl w:val="898C4718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6442A"/>
    <w:multiLevelType w:val="hybridMultilevel"/>
    <w:tmpl w:val="7DD270EA"/>
    <w:lvl w:ilvl="0" w:tplc="DE8EAE12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5CA7FDB"/>
    <w:multiLevelType w:val="hybridMultilevel"/>
    <w:tmpl w:val="F162FF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60685"/>
    <w:multiLevelType w:val="hybridMultilevel"/>
    <w:tmpl w:val="8D36E0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433FD"/>
    <w:multiLevelType w:val="hybridMultilevel"/>
    <w:tmpl w:val="6E4847DE"/>
    <w:lvl w:ilvl="0" w:tplc="1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536654299">
    <w:abstractNumId w:val="6"/>
  </w:num>
  <w:num w:numId="2" w16cid:durableId="1933856469">
    <w:abstractNumId w:val="7"/>
  </w:num>
  <w:num w:numId="3" w16cid:durableId="1488476454">
    <w:abstractNumId w:val="3"/>
  </w:num>
  <w:num w:numId="4" w16cid:durableId="1434085265">
    <w:abstractNumId w:val="1"/>
  </w:num>
  <w:num w:numId="5" w16cid:durableId="1362627690">
    <w:abstractNumId w:val="8"/>
  </w:num>
  <w:num w:numId="6" w16cid:durableId="1384207964">
    <w:abstractNumId w:val="4"/>
  </w:num>
  <w:num w:numId="7" w16cid:durableId="149830440">
    <w:abstractNumId w:val="2"/>
  </w:num>
  <w:num w:numId="8" w16cid:durableId="1055006083">
    <w:abstractNumId w:val="5"/>
  </w:num>
  <w:num w:numId="9" w16cid:durableId="114211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5DC"/>
    <w:rsid w:val="00003078"/>
    <w:rsid w:val="00004811"/>
    <w:rsid w:val="00005ADD"/>
    <w:rsid w:val="000124F2"/>
    <w:rsid w:val="00013106"/>
    <w:rsid w:val="00016FC2"/>
    <w:rsid w:val="00035C3C"/>
    <w:rsid w:val="000427AE"/>
    <w:rsid w:val="00056C2F"/>
    <w:rsid w:val="000578E6"/>
    <w:rsid w:val="000707A0"/>
    <w:rsid w:val="000753D0"/>
    <w:rsid w:val="0008380B"/>
    <w:rsid w:val="0008620E"/>
    <w:rsid w:val="0009064D"/>
    <w:rsid w:val="00097CB6"/>
    <w:rsid w:val="000A07C6"/>
    <w:rsid w:val="000B505B"/>
    <w:rsid w:val="000B6666"/>
    <w:rsid w:val="000B6925"/>
    <w:rsid w:val="000B79E7"/>
    <w:rsid w:val="000C4516"/>
    <w:rsid w:val="000C615F"/>
    <w:rsid w:val="000D432C"/>
    <w:rsid w:val="000F1057"/>
    <w:rsid w:val="000F1CD7"/>
    <w:rsid w:val="000F315D"/>
    <w:rsid w:val="00100389"/>
    <w:rsid w:val="001100A4"/>
    <w:rsid w:val="00111296"/>
    <w:rsid w:val="00113D16"/>
    <w:rsid w:val="00125A67"/>
    <w:rsid w:val="00133F37"/>
    <w:rsid w:val="001418CA"/>
    <w:rsid w:val="001450EC"/>
    <w:rsid w:val="00150609"/>
    <w:rsid w:val="0015760F"/>
    <w:rsid w:val="001673B4"/>
    <w:rsid w:val="0017213D"/>
    <w:rsid w:val="00186100"/>
    <w:rsid w:val="00186942"/>
    <w:rsid w:val="00193133"/>
    <w:rsid w:val="001A0816"/>
    <w:rsid w:val="001A1B50"/>
    <w:rsid w:val="001B5E71"/>
    <w:rsid w:val="001C06A2"/>
    <w:rsid w:val="001D36E6"/>
    <w:rsid w:val="001E56EF"/>
    <w:rsid w:val="001F0BB6"/>
    <w:rsid w:val="001F377F"/>
    <w:rsid w:val="00212307"/>
    <w:rsid w:val="00226D38"/>
    <w:rsid w:val="0023565F"/>
    <w:rsid w:val="00236192"/>
    <w:rsid w:val="0023634F"/>
    <w:rsid w:val="002418A6"/>
    <w:rsid w:val="00242D94"/>
    <w:rsid w:val="0026380F"/>
    <w:rsid w:val="00271540"/>
    <w:rsid w:val="00273820"/>
    <w:rsid w:val="0028051C"/>
    <w:rsid w:val="00285982"/>
    <w:rsid w:val="00291188"/>
    <w:rsid w:val="002950D4"/>
    <w:rsid w:val="00296075"/>
    <w:rsid w:val="002A4FA1"/>
    <w:rsid w:val="002B796B"/>
    <w:rsid w:val="002C29D7"/>
    <w:rsid w:val="002C51AE"/>
    <w:rsid w:val="002C783F"/>
    <w:rsid w:val="002D01E1"/>
    <w:rsid w:val="002D06FE"/>
    <w:rsid w:val="002D4693"/>
    <w:rsid w:val="002F1707"/>
    <w:rsid w:val="00304CF0"/>
    <w:rsid w:val="003141E1"/>
    <w:rsid w:val="003156CF"/>
    <w:rsid w:val="00323ED9"/>
    <w:rsid w:val="00327FC3"/>
    <w:rsid w:val="0034276E"/>
    <w:rsid w:val="00367074"/>
    <w:rsid w:val="00376B3F"/>
    <w:rsid w:val="00376FDC"/>
    <w:rsid w:val="00384AB9"/>
    <w:rsid w:val="0039499D"/>
    <w:rsid w:val="00397335"/>
    <w:rsid w:val="00397B03"/>
    <w:rsid w:val="003A5EB5"/>
    <w:rsid w:val="003A72A5"/>
    <w:rsid w:val="003B2958"/>
    <w:rsid w:val="003D057E"/>
    <w:rsid w:val="003D2D65"/>
    <w:rsid w:val="003D321F"/>
    <w:rsid w:val="003E1517"/>
    <w:rsid w:val="003E2805"/>
    <w:rsid w:val="003F1172"/>
    <w:rsid w:val="003F716A"/>
    <w:rsid w:val="003F7F63"/>
    <w:rsid w:val="0040091A"/>
    <w:rsid w:val="00402854"/>
    <w:rsid w:val="00420840"/>
    <w:rsid w:val="00423FB8"/>
    <w:rsid w:val="004250BA"/>
    <w:rsid w:val="00434700"/>
    <w:rsid w:val="00442892"/>
    <w:rsid w:val="00443BC8"/>
    <w:rsid w:val="004446F3"/>
    <w:rsid w:val="00447668"/>
    <w:rsid w:val="0045034B"/>
    <w:rsid w:val="00454E71"/>
    <w:rsid w:val="00455F25"/>
    <w:rsid w:val="004577E6"/>
    <w:rsid w:val="00464831"/>
    <w:rsid w:val="004666B0"/>
    <w:rsid w:val="00474AAB"/>
    <w:rsid w:val="00483C1C"/>
    <w:rsid w:val="00490889"/>
    <w:rsid w:val="004A16FA"/>
    <w:rsid w:val="004B009C"/>
    <w:rsid w:val="004B1457"/>
    <w:rsid w:val="004D223C"/>
    <w:rsid w:val="004D6A5F"/>
    <w:rsid w:val="004E131F"/>
    <w:rsid w:val="004E1C5C"/>
    <w:rsid w:val="004E7D8F"/>
    <w:rsid w:val="004F1209"/>
    <w:rsid w:val="004F13F1"/>
    <w:rsid w:val="004F3F9C"/>
    <w:rsid w:val="004F6FDA"/>
    <w:rsid w:val="00501134"/>
    <w:rsid w:val="00502423"/>
    <w:rsid w:val="0050435A"/>
    <w:rsid w:val="00513A05"/>
    <w:rsid w:val="00531522"/>
    <w:rsid w:val="00545EFA"/>
    <w:rsid w:val="005475CF"/>
    <w:rsid w:val="005511B3"/>
    <w:rsid w:val="0055308A"/>
    <w:rsid w:val="005566D4"/>
    <w:rsid w:val="0055679E"/>
    <w:rsid w:val="005711E1"/>
    <w:rsid w:val="00577657"/>
    <w:rsid w:val="005841B3"/>
    <w:rsid w:val="0058428C"/>
    <w:rsid w:val="00585EC7"/>
    <w:rsid w:val="00590252"/>
    <w:rsid w:val="00590C55"/>
    <w:rsid w:val="005A4078"/>
    <w:rsid w:val="005A7366"/>
    <w:rsid w:val="005B41DA"/>
    <w:rsid w:val="005B772C"/>
    <w:rsid w:val="005D38C3"/>
    <w:rsid w:val="005D686C"/>
    <w:rsid w:val="0060070F"/>
    <w:rsid w:val="00605B5C"/>
    <w:rsid w:val="006166A8"/>
    <w:rsid w:val="00626C07"/>
    <w:rsid w:val="00627742"/>
    <w:rsid w:val="00627E17"/>
    <w:rsid w:val="006326D3"/>
    <w:rsid w:val="00642D96"/>
    <w:rsid w:val="006434A2"/>
    <w:rsid w:val="00651C9D"/>
    <w:rsid w:val="006543F0"/>
    <w:rsid w:val="00654F56"/>
    <w:rsid w:val="006555D3"/>
    <w:rsid w:val="00671EE0"/>
    <w:rsid w:val="00671EF1"/>
    <w:rsid w:val="006940C9"/>
    <w:rsid w:val="006964FC"/>
    <w:rsid w:val="006B6A7A"/>
    <w:rsid w:val="006C3BDD"/>
    <w:rsid w:val="006D1CF7"/>
    <w:rsid w:val="006D39A3"/>
    <w:rsid w:val="006D4929"/>
    <w:rsid w:val="006E68B1"/>
    <w:rsid w:val="006F7C65"/>
    <w:rsid w:val="007007C0"/>
    <w:rsid w:val="007055AE"/>
    <w:rsid w:val="007253DD"/>
    <w:rsid w:val="00726CA6"/>
    <w:rsid w:val="00734F7B"/>
    <w:rsid w:val="007434E8"/>
    <w:rsid w:val="0074461D"/>
    <w:rsid w:val="00745026"/>
    <w:rsid w:val="00755447"/>
    <w:rsid w:val="00757783"/>
    <w:rsid w:val="00757C11"/>
    <w:rsid w:val="00770343"/>
    <w:rsid w:val="00771F6D"/>
    <w:rsid w:val="007779DA"/>
    <w:rsid w:val="00780577"/>
    <w:rsid w:val="0078731D"/>
    <w:rsid w:val="007907F4"/>
    <w:rsid w:val="0079417F"/>
    <w:rsid w:val="0079704D"/>
    <w:rsid w:val="007A2BA7"/>
    <w:rsid w:val="007A2C83"/>
    <w:rsid w:val="007A3541"/>
    <w:rsid w:val="007B333A"/>
    <w:rsid w:val="007B4B5C"/>
    <w:rsid w:val="007B59E2"/>
    <w:rsid w:val="007B735A"/>
    <w:rsid w:val="007B7725"/>
    <w:rsid w:val="007C209F"/>
    <w:rsid w:val="007C67EA"/>
    <w:rsid w:val="007D1DA0"/>
    <w:rsid w:val="007D20AF"/>
    <w:rsid w:val="007D3599"/>
    <w:rsid w:val="007E69CD"/>
    <w:rsid w:val="007F00B2"/>
    <w:rsid w:val="007F3292"/>
    <w:rsid w:val="007F592F"/>
    <w:rsid w:val="008024B9"/>
    <w:rsid w:val="00803951"/>
    <w:rsid w:val="008044B4"/>
    <w:rsid w:val="008205B2"/>
    <w:rsid w:val="00827766"/>
    <w:rsid w:val="00836134"/>
    <w:rsid w:val="00841250"/>
    <w:rsid w:val="00845BC6"/>
    <w:rsid w:val="00847775"/>
    <w:rsid w:val="008554B4"/>
    <w:rsid w:val="00856F0B"/>
    <w:rsid w:val="0086588A"/>
    <w:rsid w:val="00881FC3"/>
    <w:rsid w:val="0088328B"/>
    <w:rsid w:val="0088540D"/>
    <w:rsid w:val="008949E8"/>
    <w:rsid w:val="008A0A04"/>
    <w:rsid w:val="008A6467"/>
    <w:rsid w:val="008A65A8"/>
    <w:rsid w:val="008A7581"/>
    <w:rsid w:val="008B3694"/>
    <w:rsid w:val="008C0C52"/>
    <w:rsid w:val="008C3368"/>
    <w:rsid w:val="008C4E3D"/>
    <w:rsid w:val="008D1F5C"/>
    <w:rsid w:val="008D5DBD"/>
    <w:rsid w:val="008D647E"/>
    <w:rsid w:val="008F208E"/>
    <w:rsid w:val="008F2AF2"/>
    <w:rsid w:val="008F3392"/>
    <w:rsid w:val="008F3595"/>
    <w:rsid w:val="008F41C2"/>
    <w:rsid w:val="008F5791"/>
    <w:rsid w:val="009030F9"/>
    <w:rsid w:val="0091753A"/>
    <w:rsid w:val="009223EB"/>
    <w:rsid w:val="00926ED2"/>
    <w:rsid w:val="00931E03"/>
    <w:rsid w:val="00933F22"/>
    <w:rsid w:val="00937E18"/>
    <w:rsid w:val="009469F6"/>
    <w:rsid w:val="009472E6"/>
    <w:rsid w:val="009507C8"/>
    <w:rsid w:val="00951248"/>
    <w:rsid w:val="0095298C"/>
    <w:rsid w:val="009531C5"/>
    <w:rsid w:val="00953687"/>
    <w:rsid w:val="00954C99"/>
    <w:rsid w:val="00956CF6"/>
    <w:rsid w:val="00964649"/>
    <w:rsid w:val="00971FD1"/>
    <w:rsid w:val="00974A06"/>
    <w:rsid w:val="009820CB"/>
    <w:rsid w:val="00984D3B"/>
    <w:rsid w:val="0099121C"/>
    <w:rsid w:val="0099325C"/>
    <w:rsid w:val="00995707"/>
    <w:rsid w:val="009B7913"/>
    <w:rsid w:val="009C06E5"/>
    <w:rsid w:val="009C120E"/>
    <w:rsid w:val="009C37AC"/>
    <w:rsid w:val="009C560E"/>
    <w:rsid w:val="009D606F"/>
    <w:rsid w:val="009E3EC6"/>
    <w:rsid w:val="009F1E5A"/>
    <w:rsid w:val="00A07298"/>
    <w:rsid w:val="00A076BD"/>
    <w:rsid w:val="00A12782"/>
    <w:rsid w:val="00A13C52"/>
    <w:rsid w:val="00A173A6"/>
    <w:rsid w:val="00A210E3"/>
    <w:rsid w:val="00A26C5B"/>
    <w:rsid w:val="00A344C8"/>
    <w:rsid w:val="00A3468C"/>
    <w:rsid w:val="00A406AA"/>
    <w:rsid w:val="00A41DEE"/>
    <w:rsid w:val="00A429D0"/>
    <w:rsid w:val="00A430B9"/>
    <w:rsid w:val="00A443F3"/>
    <w:rsid w:val="00A44743"/>
    <w:rsid w:val="00A4778F"/>
    <w:rsid w:val="00A517DE"/>
    <w:rsid w:val="00A51E1D"/>
    <w:rsid w:val="00A51F00"/>
    <w:rsid w:val="00A64641"/>
    <w:rsid w:val="00A66875"/>
    <w:rsid w:val="00A7237F"/>
    <w:rsid w:val="00A724F6"/>
    <w:rsid w:val="00A82778"/>
    <w:rsid w:val="00A94ED1"/>
    <w:rsid w:val="00AA09E4"/>
    <w:rsid w:val="00AA0AA0"/>
    <w:rsid w:val="00AA0AF6"/>
    <w:rsid w:val="00AA2ADE"/>
    <w:rsid w:val="00AA6E8B"/>
    <w:rsid w:val="00AB03A6"/>
    <w:rsid w:val="00AB13DD"/>
    <w:rsid w:val="00AC03ED"/>
    <w:rsid w:val="00AD0A92"/>
    <w:rsid w:val="00AD7912"/>
    <w:rsid w:val="00AD7AB2"/>
    <w:rsid w:val="00AE3F62"/>
    <w:rsid w:val="00AE594E"/>
    <w:rsid w:val="00AF2C34"/>
    <w:rsid w:val="00AF510F"/>
    <w:rsid w:val="00AF51E6"/>
    <w:rsid w:val="00AF61EC"/>
    <w:rsid w:val="00AF6348"/>
    <w:rsid w:val="00B03577"/>
    <w:rsid w:val="00B0525F"/>
    <w:rsid w:val="00B05299"/>
    <w:rsid w:val="00B06823"/>
    <w:rsid w:val="00B13FDA"/>
    <w:rsid w:val="00B2664D"/>
    <w:rsid w:val="00B408F8"/>
    <w:rsid w:val="00B45236"/>
    <w:rsid w:val="00B617E0"/>
    <w:rsid w:val="00B623AC"/>
    <w:rsid w:val="00B7239F"/>
    <w:rsid w:val="00B728D2"/>
    <w:rsid w:val="00B749F5"/>
    <w:rsid w:val="00B87033"/>
    <w:rsid w:val="00BA260B"/>
    <w:rsid w:val="00BA53CD"/>
    <w:rsid w:val="00BA64AC"/>
    <w:rsid w:val="00BB3E3D"/>
    <w:rsid w:val="00BC0949"/>
    <w:rsid w:val="00BC628C"/>
    <w:rsid w:val="00BD1DE2"/>
    <w:rsid w:val="00BE0D7E"/>
    <w:rsid w:val="00BE130F"/>
    <w:rsid w:val="00BE5F16"/>
    <w:rsid w:val="00BE6F09"/>
    <w:rsid w:val="00BF7F0D"/>
    <w:rsid w:val="00C00E69"/>
    <w:rsid w:val="00C06463"/>
    <w:rsid w:val="00C0761E"/>
    <w:rsid w:val="00C10A06"/>
    <w:rsid w:val="00C14D50"/>
    <w:rsid w:val="00C2158B"/>
    <w:rsid w:val="00C224B0"/>
    <w:rsid w:val="00C321E0"/>
    <w:rsid w:val="00C37B0C"/>
    <w:rsid w:val="00C4044A"/>
    <w:rsid w:val="00C45018"/>
    <w:rsid w:val="00C502F6"/>
    <w:rsid w:val="00C61A61"/>
    <w:rsid w:val="00C6497B"/>
    <w:rsid w:val="00C745DC"/>
    <w:rsid w:val="00C80FF6"/>
    <w:rsid w:val="00C87764"/>
    <w:rsid w:val="00CA2B61"/>
    <w:rsid w:val="00CA5234"/>
    <w:rsid w:val="00CB1123"/>
    <w:rsid w:val="00CB2141"/>
    <w:rsid w:val="00CC0DA0"/>
    <w:rsid w:val="00CC57DD"/>
    <w:rsid w:val="00CD401A"/>
    <w:rsid w:val="00CD7AAB"/>
    <w:rsid w:val="00CE00E4"/>
    <w:rsid w:val="00D00B11"/>
    <w:rsid w:val="00D042AB"/>
    <w:rsid w:val="00D077C9"/>
    <w:rsid w:val="00D07A91"/>
    <w:rsid w:val="00D15707"/>
    <w:rsid w:val="00D16A37"/>
    <w:rsid w:val="00D20AE1"/>
    <w:rsid w:val="00D2327D"/>
    <w:rsid w:val="00D30A00"/>
    <w:rsid w:val="00D30A06"/>
    <w:rsid w:val="00D35965"/>
    <w:rsid w:val="00D47B03"/>
    <w:rsid w:val="00D570D4"/>
    <w:rsid w:val="00D648C0"/>
    <w:rsid w:val="00D70550"/>
    <w:rsid w:val="00D85ECC"/>
    <w:rsid w:val="00D86C09"/>
    <w:rsid w:val="00D90F6D"/>
    <w:rsid w:val="00D94D0C"/>
    <w:rsid w:val="00D97703"/>
    <w:rsid w:val="00DA3061"/>
    <w:rsid w:val="00DB1135"/>
    <w:rsid w:val="00DB4B97"/>
    <w:rsid w:val="00DB6650"/>
    <w:rsid w:val="00DC37B6"/>
    <w:rsid w:val="00DD0989"/>
    <w:rsid w:val="00DD1A5D"/>
    <w:rsid w:val="00E013B6"/>
    <w:rsid w:val="00E10EEF"/>
    <w:rsid w:val="00E11395"/>
    <w:rsid w:val="00E14BF8"/>
    <w:rsid w:val="00E23046"/>
    <w:rsid w:val="00E30D1A"/>
    <w:rsid w:val="00E31192"/>
    <w:rsid w:val="00E333BD"/>
    <w:rsid w:val="00E33A13"/>
    <w:rsid w:val="00E34483"/>
    <w:rsid w:val="00E403DD"/>
    <w:rsid w:val="00E427F4"/>
    <w:rsid w:val="00E45DBE"/>
    <w:rsid w:val="00E51919"/>
    <w:rsid w:val="00E534C9"/>
    <w:rsid w:val="00E538CA"/>
    <w:rsid w:val="00E55223"/>
    <w:rsid w:val="00E676D4"/>
    <w:rsid w:val="00E73848"/>
    <w:rsid w:val="00E74994"/>
    <w:rsid w:val="00E76CE8"/>
    <w:rsid w:val="00E80C09"/>
    <w:rsid w:val="00E825B1"/>
    <w:rsid w:val="00E95510"/>
    <w:rsid w:val="00EA00BB"/>
    <w:rsid w:val="00EA433B"/>
    <w:rsid w:val="00EB1009"/>
    <w:rsid w:val="00EB1875"/>
    <w:rsid w:val="00EB3E73"/>
    <w:rsid w:val="00EC011A"/>
    <w:rsid w:val="00EC0A3C"/>
    <w:rsid w:val="00EC5A46"/>
    <w:rsid w:val="00EC6E1A"/>
    <w:rsid w:val="00EC7AEC"/>
    <w:rsid w:val="00ED1C71"/>
    <w:rsid w:val="00EF0C0A"/>
    <w:rsid w:val="00EF2D80"/>
    <w:rsid w:val="00EF2FA2"/>
    <w:rsid w:val="00EF5933"/>
    <w:rsid w:val="00F00662"/>
    <w:rsid w:val="00F101FF"/>
    <w:rsid w:val="00F140C9"/>
    <w:rsid w:val="00F15AC2"/>
    <w:rsid w:val="00F3271F"/>
    <w:rsid w:val="00F34D12"/>
    <w:rsid w:val="00F43797"/>
    <w:rsid w:val="00F44BD4"/>
    <w:rsid w:val="00F4535B"/>
    <w:rsid w:val="00F46231"/>
    <w:rsid w:val="00F46381"/>
    <w:rsid w:val="00F63BFA"/>
    <w:rsid w:val="00F63C28"/>
    <w:rsid w:val="00F67E9D"/>
    <w:rsid w:val="00F75D09"/>
    <w:rsid w:val="00F77DF1"/>
    <w:rsid w:val="00F81E4A"/>
    <w:rsid w:val="00F8332B"/>
    <w:rsid w:val="00F92E76"/>
    <w:rsid w:val="00FA32E5"/>
    <w:rsid w:val="00FA6428"/>
    <w:rsid w:val="00FB4646"/>
    <w:rsid w:val="00FC09F5"/>
    <w:rsid w:val="00FD079A"/>
    <w:rsid w:val="00FD342B"/>
    <w:rsid w:val="00FD4C82"/>
    <w:rsid w:val="00FF1633"/>
    <w:rsid w:val="00FF251C"/>
    <w:rsid w:val="00F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002D52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4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745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5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C74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5D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C745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45D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745D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745DC"/>
    <w:pPr>
      <w:spacing w:before="100" w:beforeAutospacing="1" w:after="100" w:afterAutospacing="1"/>
    </w:pPr>
    <w:rPr>
      <w:rFonts w:eastAsiaTheme="minorEastAsia"/>
      <w:lang w:val="en-CA" w:eastAsia="en-CA"/>
    </w:rPr>
  </w:style>
  <w:style w:type="paragraph" w:customStyle="1" w:styleId="Default">
    <w:name w:val="Default"/>
    <w:rsid w:val="00C61A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2B7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05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2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2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29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2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299"/>
    <w:rPr>
      <w:rFonts w:ascii="Segoe UI" w:eastAsia="Times New Roman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E11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5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3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editedinquiry@oipc.ab.ca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xpeditedInquiry@oipc.ab.c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ExpeditedInquiry@oipc.ab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ipc.ab.ca/wp-content/uploads/2025/05/F2025-IR-01.pdf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D78B5447474629AD7EBFD4E3421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C9E25-954A-4E60-AB92-52317B1895CE}"/>
      </w:docPartPr>
      <w:docPartBody>
        <w:p w:rsidR="00B23B1B" w:rsidRDefault="005B4203" w:rsidP="005B4203">
          <w:pPr>
            <w:pStyle w:val="45D78B5447474629AD7EBFD4E3421BC7"/>
          </w:pPr>
          <w:r w:rsidRPr="00E04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EC57914FE4C04844AFE8C3C541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50809-F5E1-4511-8482-2A5897E60FAD}"/>
      </w:docPartPr>
      <w:docPartBody>
        <w:p w:rsidR="001B677F" w:rsidRDefault="007D3FFD" w:rsidP="007D3FFD">
          <w:pPr>
            <w:pStyle w:val="2F7EC57914FE4C04844AFE8C3C541A57"/>
          </w:pPr>
          <w:r w:rsidRPr="00E04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A99E0E8FB9480EACBBB98115BCD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AA052-27C2-4AC1-9206-E3B41EE7E9D6}"/>
      </w:docPartPr>
      <w:docPartBody>
        <w:p w:rsidR="00EF66A8" w:rsidRDefault="00EF66A8" w:rsidP="00EF66A8">
          <w:pPr>
            <w:pStyle w:val="7FA99E0E8FB9480EACBBB98115BCDF37"/>
          </w:pPr>
          <w:r w:rsidRPr="00E04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F39E06049E4919B58B9BE4E66AC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44F3D-0870-4DCB-82B1-8088235CAC81}"/>
      </w:docPartPr>
      <w:docPartBody>
        <w:p w:rsidR="00456F37" w:rsidRDefault="00456F37" w:rsidP="00456F37">
          <w:pPr>
            <w:pStyle w:val="57F39E06049E4919B58B9BE4E66AC925"/>
          </w:pPr>
          <w:r w:rsidRPr="00E04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9BCDBA8CB749BAA77B273368E0D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06E4E-0084-4406-9D33-632E7C5AF8D4}"/>
      </w:docPartPr>
      <w:docPartBody>
        <w:p w:rsidR="00766BD9" w:rsidRDefault="00766BD9" w:rsidP="00766BD9">
          <w:pPr>
            <w:pStyle w:val="2F9BCDBA8CB749BAA77B273368E0D374"/>
          </w:pPr>
          <w:r w:rsidRPr="00E04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BF2A6C1C894A8BBB15107397000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D79F8-B62C-4514-AE3A-73BCCE05F55A}"/>
      </w:docPartPr>
      <w:docPartBody>
        <w:p w:rsidR="00766BD9" w:rsidRDefault="00766BD9" w:rsidP="00766BD9">
          <w:pPr>
            <w:pStyle w:val="BABF2A6C1C894A8BBB15107397000A40"/>
          </w:pPr>
          <w:r w:rsidRPr="00E04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586234A683405C95F5EC5EA14B8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4D88B-DA87-4C47-95D2-798F7D2F0784}"/>
      </w:docPartPr>
      <w:docPartBody>
        <w:p w:rsidR="00766BD9" w:rsidRDefault="00766BD9" w:rsidP="00766BD9">
          <w:pPr>
            <w:pStyle w:val="3A586234A683405C95F5EC5EA14B8DAC"/>
          </w:pPr>
          <w:r w:rsidRPr="00E04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648E68F34C4A238DE6561708999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73235-2A16-4F5B-B823-0A6B78BF86E8}"/>
      </w:docPartPr>
      <w:docPartBody>
        <w:p w:rsidR="0006759B" w:rsidRDefault="0006759B" w:rsidP="0006759B">
          <w:pPr>
            <w:pStyle w:val="44648E68F34C4A238DE65617089992E4"/>
          </w:pPr>
          <w:r w:rsidRPr="00E04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FB4290D22247E0A3539020D4DAA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2D999-7078-487B-A7ED-694C2CEE39BA}"/>
      </w:docPartPr>
      <w:docPartBody>
        <w:p w:rsidR="00341A5F" w:rsidRDefault="00341A5F" w:rsidP="00341A5F">
          <w:pPr>
            <w:pStyle w:val="54FB4290D22247E0A3539020D4DAA6D7"/>
          </w:pPr>
          <w:r w:rsidRPr="00E0412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203"/>
    <w:rsid w:val="000117F6"/>
    <w:rsid w:val="0005595F"/>
    <w:rsid w:val="0006759B"/>
    <w:rsid w:val="000736C7"/>
    <w:rsid w:val="000A07C6"/>
    <w:rsid w:val="000A21DC"/>
    <w:rsid w:val="000F315D"/>
    <w:rsid w:val="001304B4"/>
    <w:rsid w:val="001B677F"/>
    <w:rsid w:val="001F0EAB"/>
    <w:rsid w:val="002416FA"/>
    <w:rsid w:val="00242D94"/>
    <w:rsid w:val="0026380F"/>
    <w:rsid w:val="00291188"/>
    <w:rsid w:val="002D4693"/>
    <w:rsid w:val="0031477F"/>
    <w:rsid w:val="00341A5F"/>
    <w:rsid w:val="003D2D65"/>
    <w:rsid w:val="003E3E57"/>
    <w:rsid w:val="00433798"/>
    <w:rsid w:val="004446F3"/>
    <w:rsid w:val="00456F37"/>
    <w:rsid w:val="005006AA"/>
    <w:rsid w:val="00590252"/>
    <w:rsid w:val="005B4203"/>
    <w:rsid w:val="00621627"/>
    <w:rsid w:val="006D1CF7"/>
    <w:rsid w:val="00734F7B"/>
    <w:rsid w:val="00745026"/>
    <w:rsid w:val="00766BD9"/>
    <w:rsid w:val="00766DC2"/>
    <w:rsid w:val="007D3FFD"/>
    <w:rsid w:val="00830E6F"/>
    <w:rsid w:val="00881FC3"/>
    <w:rsid w:val="008949E8"/>
    <w:rsid w:val="008A6467"/>
    <w:rsid w:val="008C4615"/>
    <w:rsid w:val="008C4E3D"/>
    <w:rsid w:val="008D647E"/>
    <w:rsid w:val="008F2AF2"/>
    <w:rsid w:val="009364F4"/>
    <w:rsid w:val="00956CF6"/>
    <w:rsid w:val="00971FD1"/>
    <w:rsid w:val="009B7E1E"/>
    <w:rsid w:val="009C37AC"/>
    <w:rsid w:val="009F500B"/>
    <w:rsid w:val="00A076BD"/>
    <w:rsid w:val="00A12782"/>
    <w:rsid w:val="00A26C5B"/>
    <w:rsid w:val="00A51F00"/>
    <w:rsid w:val="00B103F2"/>
    <w:rsid w:val="00B23B1B"/>
    <w:rsid w:val="00B408F8"/>
    <w:rsid w:val="00B948A6"/>
    <w:rsid w:val="00BA64AC"/>
    <w:rsid w:val="00BD1104"/>
    <w:rsid w:val="00C4044A"/>
    <w:rsid w:val="00C50C30"/>
    <w:rsid w:val="00CC73A7"/>
    <w:rsid w:val="00D30A06"/>
    <w:rsid w:val="00D4313B"/>
    <w:rsid w:val="00D70550"/>
    <w:rsid w:val="00ED0A73"/>
    <w:rsid w:val="00EF3D5C"/>
    <w:rsid w:val="00EF66A8"/>
    <w:rsid w:val="00EF702A"/>
    <w:rsid w:val="00F15AC2"/>
    <w:rsid w:val="00F63BFA"/>
    <w:rsid w:val="00F81E4A"/>
    <w:rsid w:val="00FE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1A5F"/>
    <w:rPr>
      <w:color w:val="808080"/>
    </w:rPr>
  </w:style>
  <w:style w:type="paragraph" w:customStyle="1" w:styleId="45D78B5447474629AD7EBFD4E3421BC7">
    <w:name w:val="45D78B5447474629AD7EBFD4E3421BC7"/>
    <w:rsid w:val="005B4203"/>
  </w:style>
  <w:style w:type="paragraph" w:customStyle="1" w:styleId="2F7EC57914FE4C04844AFE8C3C541A57">
    <w:name w:val="2F7EC57914FE4C04844AFE8C3C541A57"/>
    <w:rsid w:val="007D3FFD"/>
  </w:style>
  <w:style w:type="paragraph" w:customStyle="1" w:styleId="7FA99E0E8FB9480EACBBB98115BCDF37">
    <w:name w:val="7FA99E0E8FB9480EACBBB98115BCDF37"/>
    <w:rsid w:val="00EF66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F39E06049E4919B58B9BE4E66AC925">
    <w:name w:val="57F39E06049E4919B58B9BE4E66AC925"/>
    <w:rsid w:val="00456F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9BCDBA8CB749BAA77B273368E0D374">
    <w:name w:val="2F9BCDBA8CB749BAA77B273368E0D374"/>
    <w:rsid w:val="00766B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BF2A6C1C894A8BBB15107397000A40">
    <w:name w:val="BABF2A6C1C894A8BBB15107397000A40"/>
    <w:rsid w:val="00766B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586234A683405C95F5EC5EA14B8DAC">
    <w:name w:val="3A586234A683405C95F5EC5EA14B8DAC"/>
    <w:rsid w:val="00766B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648E68F34C4A238DE65617089992E4">
    <w:name w:val="44648E68F34C4A238DE65617089992E4"/>
    <w:rsid w:val="000675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FB4290D22247E0A3539020D4DAA6D7">
    <w:name w:val="54FB4290D22247E0A3539020D4DAA6D7"/>
    <w:rsid w:val="00341A5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2025-12-15T20:56:00Z</dcterms:created>
  <dcterms:modified xsi:type="dcterms:W3CDTF">2025-12-15T21:51:00Z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2024-10-24T21:19:43Z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697c94c7-4045-438f-ba38-311454171aae</vt:lpwstr>
  </property>
  <property fmtid="{D5CDD505-2E9C-101B-9397-08002B2CF9AE}" pid="7" name="MSIP_Label_defa4170-0d19-0005-0004-bc88714345d2_ActionId">
    <vt:lpwstr>7234ad7f-848a-42fd-a92b-7329fb59f351</vt:lpwstr>
  </property>
  <property fmtid="{D5CDD505-2E9C-101B-9397-08002B2CF9AE}" pid="8" name="MSIP_Label_defa4170-0d19-0005-0004-bc88714345d2_ContentBits">
    <vt:lpwstr>0</vt:lpwstr>
  </property>
</Properties>
</file>